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AF0" w:rsidRDefault="00DA4AF0" w:rsidP="00086647">
      <w:pPr>
        <w:spacing w:line="276" w:lineRule="auto"/>
        <w:rPr>
          <w:rFonts w:ascii="Arial Narrow" w:hAnsi="Arial Narrow" w:cs="Arial"/>
          <w:b/>
          <w:color w:val="7F7F7F"/>
          <w:lang w:val="es-MX"/>
        </w:rPr>
      </w:pPr>
    </w:p>
    <w:p w:rsidR="00DA4AF0" w:rsidRDefault="00DA4AF0" w:rsidP="00DA4AF0">
      <w:pPr>
        <w:jc w:val="right"/>
        <w:rPr>
          <w:rFonts w:ascii="Free 3 of 9" w:hAnsi="Free 3 of 9" w:cs="Arial"/>
          <w:bCs/>
          <w:iCs/>
          <w:sz w:val="32"/>
          <w:szCs w:val="32"/>
        </w:rPr>
      </w:pPr>
      <w:r>
        <w:rPr>
          <w:rFonts w:ascii="Free 3 of 9" w:hAnsi="Free 3 of 9" w:cs="Arial"/>
          <w:bCs/>
          <w:iCs/>
          <w:sz w:val="32"/>
          <w:szCs w:val="32"/>
        </w:rPr>
        <w:t>**RAD_S**</w:t>
      </w:r>
    </w:p>
    <w:p w:rsidR="00DA4AF0" w:rsidRDefault="00DA4AF0" w:rsidP="00DA4AF0">
      <w:pPr>
        <w:jc w:val="right"/>
        <w:rPr>
          <w:rFonts w:ascii="Arial Narrow" w:hAnsi="Arial Narrow" w:cs="Arial"/>
          <w:b/>
          <w:bCs/>
          <w:sz w:val="20"/>
          <w:szCs w:val="20"/>
        </w:rPr>
      </w:pPr>
      <w:r>
        <w:rPr>
          <w:rFonts w:ascii="Arial Narrow" w:hAnsi="Arial Narrow" w:cs="Arial"/>
          <w:b/>
          <w:bCs/>
          <w:sz w:val="20"/>
          <w:szCs w:val="20"/>
        </w:rPr>
        <w:t>Al contestar por favor cite estos datos</w:t>
      </w:r>
    </w:p>
    <w:p w:rsidR="00DA4AF0" w:rsidRDefault="00DA4AF0" w:rsidP="00DA4AF0">
      <w:pPr>
        <w:jc w:val="right"/>
      </w:pPr>
      <w:r>
        <w:rPr>
          <w:rFonts w:ascii="Arial Narrow" w:hAnsi="Arial Narrow" w:cs="Arial"/>
          <w:bCs/>
          <w:iCs/>
        </w:rPr>
        <w:t xml:space="preserve">Radicado No.: </w:t>
      </w:r>
      <w:r>
        <w:rPr>
          <w:rFonts w:ascii="Arial Narrow" w:hAnsi="Arial Narrow" w:cs="Arial"/>
          <w:b/>
          <w:bCs/>
          <w:iCs/>
        </w:rPr>
        <w:t>*RAD_S*</w:t>
      </w:r>
    </w:p>
    <w:p w:rsidR="00DA4AF0" w:rsidRDefault="00DA4AF0" w:rsidP="00DA4AF0">
      <w:pPr>
        <w:jc w:val="right"/>
      </w:pPr>
      <w:r>
        <w:rPr>
          <w:rFonts w:ascii="Arial Narrow" w:hAnsi="Arial Narrow" w:cs="Arial"/>
          <w:lang w:val="es-MX"/>
        </w:rPr>
        <w:t xml:space="preserve">Fecha: </w:t>
      </w:r>
      <w:r>
        <w:rPr>
          <w:rFonts w:ascii="Arial Narrow" w:hAnsi="Arial Narrow"/>
          <w:b/>
          <w:bCs/>
          <w:lang w:eastAsia="ar-SA"/>
        </w:rPr>
        <w:t>*F_RAD_S*</w:t>
      </w:r>
    </w:p>
    <w:p w:rsidR="00DA4AF0" w:rsidRDefault="00DA4AF0" w:rsidP="00DA4AF0">
      <w:pPr>
        <w:rPr>
          <w:rFonts w:ascii="Arial Narrow" w:hAnsi="Arial Narrow" w:cs="Arial"/>
          <w:lang w:val="es-MX"/>
        </w:rPr>
      </w:pPr>
    </w:p>
    <w:p w:rsidR="00DA4AF0" w:rsidRDefault="00086647" w:rsidP="00086647">
      <w:pPr>
        <w:tabs>
          <w:tab w:val="left" w:pos="7830"/>
        </w:tabs>
      </w:pPr>
      <w:r w:rsidRPr="004D6663">
        <w:rPr>
          <w:rFonts w:ascii="Arial Narrow" w:hAnsi="Arial Narrow" w:cs="Arial"/>
          <w:noProof/>
          <w:color w:val="000000"/>
          <w:sz w:val="20"/>
          <w:szCs w:val="20"/>
          <w:lang w:eastAsia="es-CO"/>
        </w:rPr>
        <mc:AlternateContent>
          <mc:Choice Requires="wps">
            <w:drawing>
              <wp:anchor distT="0" distB="0" distL="114300" distR="114300" simplePos="0" relativeHeight="251659264" behindDoc="0" locked="0" layoutInCell="1" allowOverlap="1" wp14:anchorId="380D66BE" wp14:editId="752B589E">
                <wp:simplePos x="0" y="0"/>
                <wp:positionH relativeFrom="column">
                  <wp:posOffset>3590925</wp:posOffset>
                </wp:positionH>
                <wp:positionV relativeFrom="paragraph">
                  <wp:posOffset>37465</wp:posOffset>
                </wp:positionV>
                <wp:extent cx="2484120" cy="1009650"/>
                <wp:effectExtent l="0" t="0" r="11430"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009650"/>
                        </a:xfrm>
                        <a:prstGeom prst="rect">
                          <a:avLst/>
                        </a:prstGeom>
                        <a:solidFill>
                          <a:srgbClr val="FFFFFF"/>
                        </a:solidFill>
                        <a:ln w="9525">
                          <a:solidFill>
                            <a:srgbClr val="000000"/>
                          </a:solidFill>
                          <a:miter lim="800000"/>
                          <a:headEnd/>
                          <a:tailEnd/>
                        </a:ln>
                      </wps:spPr>
                      <wps:txbx>
                        <w:txbxContent>
                          <w:p w:rsidR="00086647" w:rsidRPr="001A32D4" w:rsidRDefault="00086647" w:rsidP="00086647">
                            <w:pPr>
                              <w:jc w:val="both"/>
                              <w:rPr>
                                <w:rFonts w:ascii="Arial Narrow" w:hAnsi="Arial Narrow"/>
                                <w:color w:val="FF0000"/>
                                <w:sz w:val="16"/>
                                <w:szCs w:val="16"/>
                              </w:rPr>
                            </w:pPr>
                            <w:r w:rsidRPr="004D6663">
                              <w:rPr>
                                <w:rFonts w:ascii="Arial Narrow" w:hAnsi="Arial Narrow"/>
                                <w:color w:val="FF0000"/>
                                <w:sz w:val="16"/>
                                <w:szCs w:val="16"/>
                              </w:rPr>
                              <w:t>PLATILLA PETICIÓN CONSULTA: Recuerde responder dentro de los términos establecidos para este tipo de solicitud, que se cuentan en días hábiles. (30 días). Toda petición en la que soliciten el concepto del IDEAM a manera de opinión experta debe contestarse atendiendo a los parámetros de esta plantilla.</w:t>
                            </w:r>
                            <w:r>
                              <w:rPr>
                                <w:rFonts w:ascii="Arial Narrow" w:hAnsi="Arial Narrow"/>
                                <w:color w:val="FF0000"/>
                                <w:sz w:val="16"/>
                                <w:szCs w:val="16"/>
                              </w:rPr>
                              <w:t xml:space="preserve"> </w:t>
                            </w:r>
                            <w:r w:rsidRPr="004D6663">
                              <w:rPr>
                                <w:rFonts w:ascii="Arial Narrow" w:hAnsi="Arial Narrow"/>
                                <w:color w:val="FF0000"/>
                                <w:sz w:val="16"/>
                                <w:szCs w:val="16"/>
                              </w:rPr>
                              <w:t>“NO OLVIDE SUPRIMIR ESTE CUADRO CUANDO EMPLEE</w:t>
                            </w:r>
                            <w:r>
                              <w:rPr>
                                <w:rFonts w:ascii="Arial Narrow" w:hAnsi="Arial Narrow"/>
                                <w:color w:val="FF0000"/>
                                <w:sz w:val="16"/>
                                <w:szCs w:val="16"/>
                              </w:rPr>
                              <w:t xml:space="preserve"> ESTA PLANTILLA”.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D66BE" id="_x0000_t202" coordsize="21600,21600" o:spt="202" path="m,l,21600r21600,l21600,xe">
                <v:stroke joinstyle="miter"/>
                <v:path gradientshapeok="t" o:connecttype="rect"/>
              </v:shapetype>
              <v:shape id="Cuadro de texto 2" o:spid="_x0000_s1026" type="#_x0000_t202" style="position:absolute;margin-left:282.75pt;margin-top:2.95pt;width:195.6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">
                <v:textbox>
                  <w:txbxContent>
                    <w:p w:rsidR="00086647" w:rsidRPr="001A32D4" w:rsidRDefault="00086647" w:rsidP="00086647">
                      <w:pPr>
                        <w:jc w:val="both"/>
                        <w:rPr>
                          <w:rFonts w:ascii="Arial Narrow" w:hAnsi="Arial Narrow"/>
                          <w:color w:val="FF0000"/>
                          <w:sz w:val="16"/>
                          <w:szCs w:val="16"/>
                        </w:rPr>
                      </w:pPr>
                      <w:r w:rsidRPr="004D6663">
                        <w:rPr>
                          <w:rFonts w:ascii="Arial Narrow" w:hAnsi="Arial Narrow"/>
                          <w:color w:val="FF0000"/>
                          <w:sz w:val="16"/>
                          <w:szCs w:val="16"/>
                        </w:rPr>
                        <w:t>PLATILLA PETICIÓN CONSULTA: Recuerde responder dentro de los términos establecidos para este tipo de solicitud, que se cuentan en días hábiles. (30 días). Toda petición en la que soliciten el concepto del IDEAM a manera de opinión experta debe contestarse atendiendo a los parámetros de esta plantilla.</w:t>
                      </w:r>
                      <w:r>
                        <w:rPr>
                          <w:rFonts w:ascii="Arial Narrow" w:hAnsi="Arial Narrow"/>
                          <w:color w:val="FF0000"/>
                          <w:sz w:val="16"/>
                          <w:szCs w:val="16"/>
                        </w:rPr>
                        <w:t xml:space="preserve"> </w:t>
                      </w:r>
                      <w:r w:rsidRPr="004D6663">
                        <w:rPr>
                          <w:rFonts w:ascii="Arial Narrow" w:hAnsi="Arial Narrow"/>
                          <w:color w:val="FF0000"/>
                          <w:sz w:val="16"/>
                          <w:szCs w:val="16"/>
                        </w:rPr>
                        <w:t>“NO OLVIDE SUPRIMIR ESTE CUADRO CUANDO EMPLEE</w:t>
                      </w:r>
                      <w:r>
                        <w:rPr>
                          <w:rFonts w:ascii="Arial Narrow" w:hAnsi="Arial Narrow"/>
                          <w:color w:val="FF0000"/>
                          <w:sz w:val="16"/>
                          <w:szCs w:val="16"/>
                        </w:rPr>
                        <w:t xml:space="preserve"> ESTA PLANTILLA”.</w:t>
                      </w:r>
                    </w:p>
                  </w:txbxContent>
                </v:textbox>
              </v:shape>
            </w:pict>
          </mc:Fallback>
        </mc:AlternateContent>
      </w:r>
      <w:r w:rsidR="00DA4AF0">
        <w:rPr>
          <w:rFonts w:ascii="Arial Narrow" w:hAnsi="Arial Narrow" w:cs="Arial"/>
          <w:lang w:val="es-MX"/>
        </w:rPr>
        <w:t xml:space="preserve">Bogotá D.C., </w:t>
      </w:r>
      <w:r>
        <w:rPr>
          <w:rFonts w:ascii="Arial Narrow" w:hAnsi="Arial Narrow" w:cs="Arial"/>
          <w:lang w:val="es-MX"/>
        </w:rPr>
        <w:tab/>
      </w:r>
    </w:p>
    <w:p w:rsidR="00DA4AF0" w:rsidRDefault="00DA4AF0" w:rsidP="00DA4AF0">
      <w:pPr>
        <w:spacing w:line="276" w:lineRule="auto"/>
        <w:rPr>
          <w:rFonts w:ascii="Arial Narrow" w:hAnsi="Arial Narrow" w:cs="Arial"/>
          <w:b/>
          <w:lang w:val="es-MX"/>
        </w:rPr>
      </w:pPr>
    </w:p>
    <w:p w:rsidR="00086647" w:rsidRDefault="00086647" w:rsidP="00DA4AF0">
      <w:pPr>
        <w:spacing w:line="276" w:lineRule="auto"/>
        <w:rPr>
          <w:rFonts w:ascii="Arial Narrow" w:hAnsi="Arial Narrow" w:cs="Arial"/>
          <w:b/>
          <w:lang w:val="es-MX"/>
        </w:rPr>
      </w:pPr>
    </w:p>
    <w:p w:rsidR="00086647" w:rsidRDefault="00086647" w:rsidP="00DA4AF0">
      <w:pPr>
        <w:spacing w:line="276" w:lineRule="auto"/>
        <w:rPr>
          <w:rFonts w:ascii="Arial Narrow" w:hAnsi="Arial Narrow" w:cs="Arial"/>
          <w:b/>
          <w:lang w:val="es-MX"/>
        </w:rPr>
      </w:pPr>
    </w:p>
    <w:p w:rsidR="00DA4AF0" w:rsidRDefault="00DA4AF0" w:rsidP="00DA4AF0">
      <w:pPr>
        <w:spacing w:line="276" w:lineRule="auto"/>
        <w:rPr>
          <w:rFonts w:ascii="Arial Narrow" w:hAnsi="Arial Narrow" w:cs="Arial"/>
          <w:b/>
          <w:lang w:val="es-MX"/>
        </w:rPr>
      </w:pPr>
    </w:p>
    <w:p w:rsidR="00086647" w:rsidRPr="004D6663" w:rsidRDefault="00086647" w:rsidP="00086647">
      <w:pPr>
        <w:pStyle w:val="NormalWeb"/>
        <w:spacing w:before="0" w:beforeAutospacing="0" w:after="0" w:afterAutospacing="0" w:line="216" w:lineRule="auto"/>
        <w:rPr>
          <w:rFonts w:ascii="Arial Narrow" w:hAnsi="Arial Narrow" w:cs="Arial"/>
          <w:bCs/>
          <w:color w:val="000000"/>
          <w:kern w:val="3"/>
          <w:sz w:val="20"/>
          <w:szCs w:val="20"/>
        </w:rPr>
      </w:pPr>
      <w:r w:rsidRPr="004D6663">
        <w:rPr>
          <w:rFonts w:ascii="Arial Narrow" w:hAnsi="Arial Narrow" w:cs="Arial"/>
          <w:bCs/>
          <w:color w:val="000000"/>
          <w:kern w:val="3"/>
          <w:sz w:val="20"/>
          <w:szCs w:val="20"/>
        </w:rPr>
        <w:t>Señor</w:t>
      </w:r>
    </w:p>
    <w:p w:rsidR="00086647" w:rsidRPr="004D6663" w:rsidRDefault="00086647" w:rsidP="00086647">
      <w:pPr>
        <w:pStyle w:val="NormalWeb"/>
        <w:spacing w:before="0" w:beforeAutospacing="0" w:after="0" w:afterAutospacing="0" w:line="216" w:lineRule="auto"/>
        <w:rPr>
          <w:rFonts w:ascii="Arial Narrow" w:hAnsi="Arial Narrow" w:cs="Arial"/>
          <w:sz w:val="20"/>
          <w:szCs w:val="20"/>
        </w:rPr>
      </w:pPr>
      <w:r w:rsidRPr="004D6663">
        <w:rPr>
          <w:rFonts w:ascii="Arial Narrow" w:hAnsi="Arial Narrow" w:cs="Arial"/>
          <w:b/>
          <w:bCs/>
          <w:color w:val="000000"/>
          <w:kern w:val="3"/>
          <w:sz w:val="20"/>
          <w:szCs w:val="20"/>
        </w:rPr>
        <w:t>XXXXXXXXXXXXX</w:t>
      </w:r>
    </w:p>
    <w:p w:rsidR="00086647" w:rsidRPr="004D6663" w:rsidRDefault="00086647" w:rsidP="00086647">
      <w:pPr>
        <w:pStyle w:val="NormalWeb"/>
        <w:spacing w:before="0" w:beforeAutospacing="0" w:after="0" w:afterAutospacing="0" w:line="216" w:lineRule="auto"/>
        <w:rPr>
          <w:rFonts w:ascii="Arial Narrow" w:hAnsi="Arial Narrow" w:cs="Arial"/>
          <w:sz w:val="20"/>
          <w:szCs w:val="20"/>
        </w:rPr>
      </w:pPr>
      <w:r w:rsidRPr="004D6663">
        <w:rPr>
          <w:rFonts w:ascii="Arial Narrow" w:hAnsi="Arial Narrow" w:cs="Arial"/>
          <w:bCs/>
          <w:color w:val="000000"/>
          <w:kern w:val="3"/>
          <w:sz w:val="20"/>
          <w:szCs w:val="20"/>
        </w:rPr>
        <w:t>Cargo</w:t>
      </w:r>
    </w:p>
    <w:p w:rsidR="00086647" w:rsidRPr="004D6663" w:rsidRDefault="00086647" w:rsidP="00086647">
      <w:pPr>
        <w:pStyle w:val="NormalWeb"/>
        <w:spacing w:before="0" w:beforeAutospacing="0" w:after="0" w:afterAutospacing="0" w:line="216" w:lineRule="auto"/>
        <w:rPr>
          <w:rFonts w:ascii="Arial Narrow" w:hAnsi="Arial Narrow" w:cs="Arial"/>
          <w:sz w:val="20"/>
          <w:szCs w:val="20"/>
        </w:rPr>
      </w:pPr>
      <w:r w:rsidRPr="004D6663">
        <w:rPr>
          <w:rFonts w:ascii="Arial Narrow" w:hAnsi="Arial Narrow" w:cs="Arial"/>
          <w:bCs/>
          <w:color w:val="000000"/>
          <w:kern w:val="3"/>
          <w:sz w:val="20"/>
          <w:szCs w:val="20"/>
        </w:rPr>
        <w:t>Dirección</w:t>
      </w:r>
    </w:p>
    <w:p w:rsidR="00086647" w:rsidRPr="004D6663" w:rsidRDefault="00086647" w:rsidP="00086647">
      <w:pPr>
        <w:pStyle w:val="NormalWeb"/>
        <w:spacing w:before="0" w:beforeAutospacing="0" w:after="0" w:afterAutospacing="0" w:line="216" w:lineRule="auto"/>
        <w:rPr>
          <w:rFonts w:ascii="Arial Narrow" w:hAnsi="Arial Narrow" w:cs="Arial"/>
          <w:bCs/>
          <w:color w:val="000000"/>
          <w:kern w:val="3"/>
          <w:sz w:val="20"/>
          <w:szCs w:val="20"/>
        </w:rPr>
      </w:pPr>
      <w:r w:rsidRPr="004D6663">
        <w:rPr>
          <w:rFonts w:ascii="Arial Narrow" w:hAnsi="Arial Narrow" w:cs="Arial"/>
          <w:bCs/>
          <w:color w:val="000000"/>
          <w:kern w:val="3"/>
          <w:sz w:val="20"/>
          <w:szCs w:val="20"/>
        </w:rPr>
        <w:t>Ciudad </w:t>
      </w:r>
    </w:p>
    <w:p w:rsidR="00086647" w:rsidRPr="004D6663" w:rsidRDefault="00086647" w:rsidP="00086647">
      <w:pPr>
        <w:pStyle w:val="NormalWeb"/>
        <w:spacing w:before="200" w:beforeAutospacing="0" w:after="0" w:afterAutospacing="0" w:line="216" w:lineRule="auto"/>
        <w:rPr>
          <w:rFonts w:ascii="Arial Narrow" w:hAnsi="Arial Narrow" w:cs="Arial"/>
          <w:sz w:val="20"/>
          <w:szCs w:val="20"/>
        </w:rPr>
      </w:pPr>
    </w:p>
    <w:p w:rsidR="00086647" w:rsidRPr="004D6663" w:rsidRDefault="00086647" w:rsidP="00086647">
      <w:pPr>
        <w:pStyle w:val="NormalWeb"/>
        <w:spacing w:before="0" w:beforeAutospacing="0" w:after="0" w:afterAutospacing="0" w:line="276" w:lineRule="auto"/>
        <w:jc w:val="both"/>
        <w:rPr>
          <w:rFonts w:ascii="Arial Narrow" w:hAnsi="Arial Narrow" w:cs="Arial"/>
          <w:sz w:val="20"/>
          <w:szCs w:val="20"/>
        </w:rPr>
      </w:pPr>
      <w:r w:rsidRPr="004D6663">
        <w:rPr>
          <w:rFonts w:ascii="Arial Narrow" w:hAnsi="Arial Narrow" w:cs="Arial"/>
          <w:b/>
          <w:color w:val="000000"/>
          <w:kern w:val="3"/>
          <w:sz w:val="20"/>
          <w:szCs w:val="20"/>
        </w:rPr>
        <w:t>Asunto:</w:t>
      </w:r>
      <w:r w:rsidRPr="004D6663">
        <w:rPr>
          <w:rFonts w:ascii="Arial Narrow" w:hAnsi="Arial Narrow" w:cs="Arial"/>
          <w:color w:val="000000"/>
          <w:kern w:val="3"/>
          <w:sz w:val="20"/>
          <w:szCs w:val="20"/>
        </w:rPr>
        <w:t xml:space="preserve"> Respuesta a solicitud de </w:t>
      </w:r>
      <w:r w:rsidRPr="004D6663">
        <w:rPr>
          <w:rFonts w:ascii="Arial Narrow" w:hAnsi="Arial Narrow" w:cs="Arial"/>
          <w:color w:val="FF0000"/>
          <w:kern w:val="3"/>
          <w:sz w:val="20"/>
          <w:szCs w:val="20"/>
        </w:rPr>
        <w:t>(breve descripción del contenido)</w:t>
      </w:r>
    </w:p>
    <w:p w:rsidR="00086647" w:rsidRPr="004D6663" w:rsidRDefault="00086647" w:rsidP="00086647">
      <w:pPr>
        <w:pStyle w:val="NormalWeb"/>
        <w:spacing w:before="0" w:beforeAutospacing="0" w:after="0" w:afterAutospacing="0" w:line="276" w:lineRule="auto"/>
        <w:jc w:val="both"/>
        <w:rPr>
          <w:rFonts w:ascii="Arial Narrow" w:hAnsi="Arial Narrow" w:cs="Arial"/>
          <w:color w:val="000000"/>
          <w:kern w:val="3"/>
          <w:sz w:val="20"/>
          <w:szCs w:val="20"/>
        </w:rPr>
      </w:pPr>
      <w:r w:rsidRPr="004D6663">
        <w:rPr>
          <w:rFonts w:ascii="Arial Narrow" w:hAnsi="Arial Narrow" w:cs="Arial"/>
          <w:b/>
          <w:bCs/>
          <w:color w:val="000000"/>
          <w:kern w:val="3"/>
          <w:sz w:val="20"/>
          <w:szCs w:val="20"/>
        </w:rPr>
        <w:t xml:space="preserve">Referencia: </w:t>
      </w:r>
      <w:r w:rsidRPr="004D6663">
        <w:rPr>
          <w:rFonts w:ascii="Arial Narrow" w:hAnsi="Arial Narrow" w:cs="Arial"/>
          <w:kern w:val="3"/>
          <w:sz w:val="20"/>
          <w:szCs w:val="20"/>
        </w:rPr>
        <w:t xml:space="preserve">Radicado IDEAM N°. XXXXX de fecha </w:t>
      </w:r>
      <w:proofErr w:type="spellStart"/>
      <w:r w:rsidRPr="004D6663">
        <w:rPr>
          <w:rFonts w:ascii="Arial Narrow" w:hAnsi="Arial Narrow" w:cs="Arial"/>
          <w:kern w:val="3"/>
          <w:sz w:val="20"/>
          <w:szCs w:val="20"/>
        </w:rPr>
        <w:t>xxxxxxx</w:t>
      </w:r>
      <w:proofErr w:type="spellEnd"/>
      <w:r w:rsidRPr="004D6663">
        <w:rPr>
          <w:rFonts w:ascii="Arial Narrow" w:hAnsi="Arial Narrow" w:cs="Arial"/>
          <w:kern w:val="3"/>
          <w:sz w:val="20"/>
          <w:szCs w:val="20"/>
        </w:rPr>
        <w:t xml:space="preserve"> </w:t>
      </w:r>
      <w:r w:rsidRPr="004D6663">
        <w:rPr>
          <w:rFonts w:ascii="Arial Narrow" w:hAnsi="Arial Narrow" w:cs="Arial"/>
          <w:color w:val="FF0000"/>
          <w:kern w:val="3"/>
          <w:sz w:val="20"/>
          <w:szCs w:val="20"/>
        </w:rPr>
        <w:t>(</w:t>
      </w:r>
      <w:r w:rsidRPr="004D6663">
        <w:rPr>
          <w:rFonts w:ascii="Arial Narrow" w:hAnsi="Arial Narrow" w:cs="Arial"/>
          <w:color w:val="FF0000"/>
          <w:kern w:val="3"/>
          <w:sz w:val="16"/>
          <w:szCs w:val="16"/>
        </w:rPr>
        <w:t>en este espacio se debe citar el radicado de origen a efectos de ubicarlo documentalmente de una manera idónea; si el documento</w:t>
      </w:r>
      <w:r>
        <w:rPr>
          <w:rFonts w:ascii="Arial Narrow" w:hAnsi="Arial Narrow" w:cs="Arial"/>
          <w:color w:val="FF0000"/>
          <w:kern w:val="3"/>
          <w:sz w:val="16"/>
          <w:szCs w:val="16"/>
        </w:rPr>
        <w:t>,</w:t>
      </w:r>
      <w:r w:rsidRPr="004D6663">
        <w:rPr>
          <w:rFonts w:ascii="Arial Narrow" w:hAnsi="Arial Narrow" w:cs="Arial"/>
          <w:color w:val="FF0000"/>
          <w:kern w:val="3"/>
          <w:sz w:val="16"/>
          <w:szCs w:val="16"/>
        </w:rPr>
        <w:t xml:space="preserve"> se emite como respuesta a requerimientos judiciales o administrativos, </w:t>
      </w:r>
      <w:r>
        <w:rPr>
          <w:rFonts w:ascii="Arial Narrow" w:hAnsi="Arial Narrow" w:cs="Arial"/>
          <w:color w:val="FF0000"/>
          <w:kern w:val="3"/>
          <w:sz w:val="16"/>
          <w:szCs w:val="16"/>
        </w:rPr>
        <w:t>es necesario mencionar e</w:t>
      </w:r>
      <w:r w:rsidRPr="004D6663">
        <w:rPr>
          <w:rFonts w:ascii="Arial Narrow" w:hAnsi="Arial Narrow" w:cs="Arial"/>
          <w:color w:val="FF0000"/>
          <w:kern w:val="3"/>
          <w:sz w:val="16"/>
          <w:szCs w:val="16"/>
        </w:rPr>
        <w:t>l expediente al que se dirige la respuesta emitida</w:t>
      </w:r>
      <w:r w:rsidRPr="004D6663">
        <w:rPr>
          <w:rFonts w:ascii="Arial Narrow" w:hAnsi="Arial Narrow" w:cs="Arial"/>
          <w:color w:val="FF0000"/>
          <w:kern w:val="3"/>
          <w:sz w:val="20"/>
          <w:szCs w:val="20"/>
        </w:rPr>
        <w:t xml:space="preserve">). </w:t>
      </w:r>
    </w:p>
    <w:p w:rsidR="00086647" w:rsidRPr="004D6663" w:rsidRDefault="00086647" w:rsidP="00086647">
      <w:pPr>
        <w:pStyle w:val="NormalWeb"/>
        <w:spacing w:before="0" w:beforeAutospacing="0" w:after="200" w:afterAutospacing="0" w:line="276" w:lineRule="auto"/>
        <w:rPr>
          <w:rFonts w:ascii="Arial Narrow" w:eastAsia="Calibri" w:hAnsi="Arial Narrow" w:cs="Arial"/>
          <w:color w:val="000000"/>
          <w:kern w:val="24"/>
          <w:sz w:val="20"/>
          <w:szCs w:val="20"/>
        </w:rPr>
      </w:pPr>
    </w:p>
    <w:p w:rsidR="00086647" w:rsidRPr="004D6663" w:rsidRDefault="00086647" w:rsidP="00086647">
      <w:pPr>
        <w:pStyle w:val="NormalWeb"/>
        <w:spacing w:before="200" w:beforeAutospacing="0" w:after="200" w:afterAutospacing="0" w:line="276" w:lineRule="auto"/>
        <w:rPr>
          <w:rFonts w:ascii="Arial Narrow" w:hAnsi="Arial Narrow" w:cs="Arial"/>
          <w:sz w:val="20"/>
          <w:szCs w:val="20"/>
        </w:rPr>
      </w:pPr>
      <w:r w:rsidRPr="004D6663">
        <w:rPr>
          <w:rFonts w:ascii="Arial Narrow" w:eastAsia="Calibri" w:hAnsi="Arial Narrow" w:cs="Arial"/>
          <w:color w:val="000000"/>
          <w:kern w:val="24"/>
          <w:sz w:val="20"/>
          <w:szCs w:val="20"/>
        </w:rPr>
        <w:t>Señor XXXXX reciba un cordial saludo:</w:t>
      </w:r>
    </w:p>
    <w:p w:rsidR="00086647" w:rsidRPr="004D6663" w:rsidRDefault="00086647" w:rsidP="00086647">
      <w:pPr>
        <w:pStyle w:val="NormalWeb"/>
        <w:spacing w:before="200" w:beforeAutospacing="0" w:after="200" w:afterAutospacing="0" w:line="276" w:lineRule="auto"/>
        <w:jc w:val="both"/>
        <w:rPr>
          <w:rFonts w:ascii="Arial Narrow" w:eastAsia="Calibri" w:hAnsi="Arial Narrow" w:cs="Arial"/>
          <w:color w:val="FF0000"/>
          <w:kern w:val="24"/>
          <w:sz w:val="20"/>
          <w:szCs w:val="20"/>
        </w:rPr>
      </w:pPr>
      <w:r>
        <w:rPr>
          <w:rFonts w:ascii="Arial Narrow" w:hAnsi="Arial Narrow" w:cs="Arial"/>
          <w:sz w:val="20"/>
          <w:szCs w:val="20"/>
          <w:lang w:val="es-MX" w:eastAsia="es-ES"/>
        </w:rPr>
        <w:t xml:space="preserve">En atención al asunto, </w:t>
      </w:r>
      <w:r w:rsidRPr="004D6663">
        <w:rPr>
          <w:rFonts w:ascii="Arial Narrow" w:eastAsia="Calibri" w:hAnsi="Arial Narrow" w:cs="Arial"/>
          <w:color w:val="000000"/>
          <w:kern w:val="24"/>
          <w:sz w:val="20"/>
          <w:szCs w:val="20"/>
        </w:rPr>
        <w:t xml:space="preserve">en cumplimiento con lo previsto en el artículo 23 de la Constitución Política, artículo 13, 14 y </w:t>
      </w:r>
      <w:proofErr w:type="spellStart"/>
      <w:r w:rsidRPr="004D6663">
        <w:rPr>
          <w:rFonts w:ascii="Arial Narrow" w:eastAsia="Calibri" w:hAnsi="Arial Narrow" w:cs="Arial"/>
          <w:color w:val="000000"/>
          <w:kern w:val="24"/>
          <w:sz w:val="20"/>
          <w:szCs w:val="20"/>
        </w:rPr>
        <w:t>ss</w:t>
      </w:r>
      <w:proofErr w:type="spellEnd"/>
      <w:r w:rsidRPr="004D6663">
        <w:rPr>
          <w:rFonts w:ascii="Arial Narrow" w:eastAsia="Calibri" w:hAnsi="Arial Narrow" w:cs="Arial"/>
          <w:color w:val="000000"/>
          <w:kern w:val="24"/>
          <w:sz w:val="20"/>
          <w:szCs w:val="20"/>
        </w:rPr>
        <w:t xml:space="preserve"> de la ley 1437 del 2011 modificada por la Ley 1755 del 2015, Resolución interna 2628 del 18 de noviembre del 2016, por medio del presente damos respuesta a la solicitud de consulta por Usted presentada</w:t>
      </w:r>
      <w:r w:rsidRPr="004D6663">
        <w:rPr>
          <w:rFonts w:ascii="Arial Narrow" w:eastAsia="Calibri" w:hAnsi="Arial Narrow" w:cs="Arial"/>
          <w:kern w:val="24"/>
          <w:sz w:val="20"/>
          <w:szCs w:val="20"/>
        </w:rPr>
        <w:t>,</w:t>
      </w:r>
      <w:r w:rsidRPr="004D6663">
        <w:rPr>
          <w:rFonts w:ascii="Arial Narrow" w:eastAsia="Calibri" w:hAnsi="Arial Narrow" w:cs="Arial"/>
          <w:color w:val="FF0000"/>
          <w:kern w:val="24"/>
          <w:sz w:val="20"/>
          <w:szCs w:val="20"/>
        </w:rPr>
        <w:t xml:space="preserve"> </w:t>
      </w:r>
      <w:r w:rsidRPr="004D6663">
        <w:rPr>
          <w:rFonts w:ascii="Arial Narrow" w:eastAsia="Calibri" w:hAnsi="Arial Narrow" w:cs="Arial"/>
          <w:color w:val="000000"/>
          <w:kern w:val="24"/>
          <w:sz w:val="20"/>
          <w:szCs w:val="20"/>
        </w:rPr>
        <w:t>en los siguientes términos:</w:t>
      </w:r>
      <w:r w:rsidRPr="004D6663">
        <w:rPr>
          <w:rFonts w:ascii="Arial Narrow" w:eastAsia="Calibri" w:hAnsi="Arial Narrow" w:cs="Arial"/>
          <w:color w:val="FF0000"/>
          <w:kern w:val="24"/>
          <w:sz w:val="20"/>
          <w:szCs w:val="20"/>
        </w:rPr>
        <w:t xml:space="preserve"> </w:t>
      </w:r>
    </w:p>
    <w:p w:rsidR="00086647" w:rsidRPr="004D6663" w:rsidRDefault="00086647" w:rsidP="00086647">
      <w:pPr>
        <w:pStyle w:val="NormalWeb"/>
        <w:spacing w:before="200" w:beforeAutospacing="0" w:after="200" w:afterAutospacing="0" w:line="276" w:lineRule="auto"/>
        <w:jc w:val="both"/>
        <w:rPr>
          <w:rFonts w:ascii="Arial Narrow" w:hAnsi="Arial Narrow" w:cs="Arial"/>
          <w:sz w:val="20"/>
          <w:szCs w:val="20"/>
        </w:rPr>
      </w:pPr>
      <w:r w:rsidRPr="004D6663">
        <w:rPr>
          <w:rFonts w:ascii="Arial Narrow" w:eastAsia="Calibri" w:hAnsi="Arial Narrow" w:cs="Arial"/>
          <w:color w:val="000000"/>
          <w:kern w:val="24"/>
          <w:sz w:val="20"/>
          <w:szCs w:val="20"/>
        </w:rPr>
        <w:t xml:space="preserve">1. En cuanto al numeral primero de su solicitud XXXXXXXXXXXX: </w:t>
      </w:r>
    </w:p>
    <w:p w:rsidR="00086647" w:rsidRPr="004D6663" w:rsidRDefault="00086647" w:rsidP="00086647">
      <w:pPr>
        <w:pStyle w:val="NormalWeb"/>
        <w:spacing w:before="200" w:beforeAutospacing="0" w:after="200" w:afterAutospacing="0" w:line="276" w:lineRule="auto"/>
        <w:jc w:val="both"/>
        <w:rPr>
          <w:rFonts w:ascii="Arial Narrow" w:eastAsia="Calibri" w:hAnsi="Arial Narrow" w:cs="Arial"/>
          <w:color w:val="000000"/>
          <w:kern w:val="24"/>
          <w:sz w:val="20"/>
          <w:szCs w:val="20"/>
        </w:rPr>
      </w:pPr>
      <w:r w:rsidRPr="004D6663">
        <w:rPr>
          <w:rFonts w:ascii="Arial Narrow" w:eastAsia="Calibri" w:hAnsi="Arial Narrow" w:cs="Arial"/>
          <w:color w:val="000000"/>
          <w:kern w:val="24"/>
          <w:sz w:val="20"/>
          <w:szCs w:val="20"/>
        </w:rPr>
        <w:t>2. XXXXXXXXXXXXX</w:t>
      </w:r>
    </w:p>
    <w:p w:rsidR="00086647" w:rsidRPr="004D6663" w:rsidRDefault="00086647" w:rsidP="00086647">
      <w:pPr>
        <w:pStyle w:val="NormalWeb"/>
        <w:spacing w:before="200" w:beforeAutospacing="0" w:after="200" w:afterAutospacing="0" w:line="276" w:lineRule="auto"/>
        <w:jc w:val="both"/>
        <w:rPr>
          <w:rFonts w:ascii="Arial Narrow" w:eastAsia="Calibri" w:hAnsi="Arial Narrow" w:cs="Arial"/>
          <w:color w:val="000000"/>
          <w:kern w:val="24"/>
          <w:sz w:val="20"/>
          <w:szCs w:val="20"/>
        </w:rPr>
      </w:pPr>
      <w:r w:rsidRPr="004D6663">
        <w:rPr>
          <w:rFonts w:ascii="Arial Narrow" w:eastAsia="Calibri" w:hAnsi="Arial Narrow" w:cs="Arial"/>
          <w:color w:val="000000"/>
          <w:kern w:val="24"/>
          <w:sz w:val="20"/>
          <w:szCs w:val="20"/>
        </w:rPr>
        <w:t xml:space="preserve">La presente solicitud se responde atendiendo a lo dispuesto en el artículo 28 de la ley 1437 del 2011 modificada por el artículo 27 de la ley 1755 de 2015, en consecuencia, no tiene carácter obligatorio ni vinculante, por constituir una opinión sobre el asunto sometido a consulta. </w:t>
      </w:r>
    </w:p>
    <w:p w:rsidR="00086647" w:rsidRPr="004D6663" w:rsidRDefault="00086647" w:rsidP="00086647">
      <w:pPr>
        <w:shd w:val="clear" w:color="auto" w:fill="FFFFFF"/>
        <w:jc w:val="both"/>
        <w:rPr>
          <w:rFonts w:ascii="Arial Narrow" w:hAnsi="Arial Narrow" w:cs="Arial"/>
          <w:color w:val="000000"/>
          <w:sz w:val="20"/>
          <w:szCs w:val="20"/>
          <w:lang w:eastAsia="es-CO"/>
        </w:rPr>
      </w:pPr>
      <w:r w:rsidRPr="004D6663">
        <w:rPr>
          <w:rFonts w:ascii="Arial Narrow" w:hAnsi="Arial Narrow" w:cs="Arial"/>
          <w:color w:val="000000"/>
          <w:sz w:val="20"/>
          <w:szCs w:val="20"/>
          <w:lang w:eastAsia="es-CO"/>
        </w:rPr>
        <w:t>Agradecemos no contestar esta comunicación y en caso de que se requiera realizar una solicitud adicional, efectuarla a través de los siguientes canales:</w:t>
      </w:r>
    </w:p>
    <w:p w:rsidR="00086647" w:rsidRPr="004D6663" w:rsidRDefault="00086647" w:rsidP="00086647">
      <w:pPr>
        <w:shd w:val="clear" w:color="auto" w:fill="FFFFFF"/>
        <w:jc w:val="both"/>
        <w:rPr>
          <w:rFonts w:ascii="Arial Narrow" w:hAnsi="Arial Narrow" w:cs="Arial"/>
          <w:color w:val="000000"/>
          <w:sz w:val="20"/>
          <w:szCs w:val="20"/>
          <w:lang w:eastAsia="es-CO"/>
        </w:rPr>
      </w:pPr>
      <w:hyperlink r:id="rId8" w:tgtFrame="_blank" w:history="1">
        <w:r w:rsidRPr="004D6663">
          <w:rPr>
            <w:rStyle w:val="Hipervnculo"/>
            <w:rFonts w:ascii="Arial Narrow" w:hAnsi="Arial Narrow" w:cs="Arial"/>
            <w:color w:val="005A95"/>
            <w:sz w:val="20"/>
            <w:szCs w:val="20"/>
            <w:lang w:eastAsia="es-CO"/>
          </w:rPr>
          <w:t>http://www.ideam.gov.co/web/atencion-y-participacion-ciudadana/pqrs</w:t>
        </w:r>
      </w:hyperlink>
      <w:r w:rsidRPr="004D6663">
        <w:rPr>
          <w:rFonts w:ascii="Arial Narrow" w:hAnsi="Arial Narrow" w:cs="Arial"/>
          <w:color w:val="000000"/>
          <w:sz w:val="20"/>
          <w:szCs w:val="20"/>
          <w:lang w:eastAsia="es-CO"/>
        </w:rPr>
        <w:t>  o </w:t>
      </w:r>
      <w:hyperlink r:id="rId9" w:tgtFrame="_blank" w:history="1">
        <w:r w:rsidRPr="004D6663">
          <w:rPr>
            <w:rStyle w:val="Hipervnculo"/>
            <w:rFonts w:ascii="Arial Narrow" w:hAnsi="Arial Narrow" w:cs="Arial"/>
            <w:color w:val="005A95"/>
            <w:sz w:val="20"/>
            <w:szCs w:val="20"/>
            <w:lang w:eastAsia="es-CO"/>
          </w:rPr>
          <w:t>atenciónalciudadano@ideam.gov.co</w:t>
        </w:r>
      </w:hyperlink>
      <w:r w:rsidRPr="004D6663">
        <w:rPr>
          <w:rFonts w:ascii="Arial Narrow" w:hAnsi="Arial Narrow" w:cs="Arial"/>
          <w:color w:val="000000"/>
          <w:sz w:val="20"/>
          <w:szCs w:val="20"/>
          <w:lang w:eastAsia="es-CO"/>
        </w:rPr>
        <w:t>  </w:t>
      </w:r>
    </w:p>
    <w:p w:rsidR="00086647" w:rsidRPr="004D6663" w:rsidRDefault="00086647" w:rsidP="00086647">
      <w:pPr>
        <w:shd w:val="clear" w:color="auto" w:fill="FFFFFF"/>
        <w:jc w:val="both"/>
        <w:rPr>
          <w:rFonts w:ascii="Arial Narrow" w:hAnsi="Arial Narrow" w:cs="Arial"/>
          <w:color w:val="000000"/>
          <w:sz w:val="20"/>
          <w:szCs w:val="20"/>
          <w:lang w:eastAsia="es-CO"/>
        </w:rPr>
      </w:pPr>
      <w:r w:rsidRPr="004D6663">
        <w:rPr>
          <w:rFonts w:ascii="Arial Narrow" w:hAnsi="Arial Narrow" w:cs="Arial"/>
          <w:color w:val="000000"/>
          <w:sz w:val="20"/>
          <w:szCs w:val="20"/>
          <w:lang w:eastAsia="es-CO"/>
        </w:rPr>
        <w:t xml:space="preserve"> </w:t>
      </w:r>
      <w:r w:rsidRPr="004D6663">
        <w:rPr>
          <w:rFonts w:ascii="Arial Narrow" w:hAnsi="Arial Narrow" w:cs="Arial"/>
          <w:color w:val="000000"/>
          <w:sz w:val="20"/>
          <w:szCs w:val="20"/>
          <w:lang w:eastAsia="es-CO"/>
        </w:rPr>
        <w:br/>
        <w:t xml:space="preserve">Trabajamos para brindar un mejor servicio, por esta razón solicitamos su colaboración en el diligenciamiento de la encuesta disponible en el siguiente enlace: </w:t>
      </w:r>
    </w:p>
    <w:p w:rsidR="00086647" w:rsidRPr="004D6663" w:rsidRDefault="00086647" w:rsidP="00086647">
      <w:pPr>
        <w:shd w:val="clear" w:color="auto" w:fill="FFFFFF"/>
        <w:jc w:val="both"/>
        <w:rPr>
          <w:rFonts w:ascii="Arial Narrow" w:hAnsi="Arial Narrow" w:cs="Arial"/>
          <w:color w:val="000000"/>
          <w:sz w:val="20"/>
          <w:szCs w:val="20"/>
          <w:lang w:eastAsia="es-CO"/>
        </w:rPr>
      </w:pPr>
      <w:hyperlink r:id="rId10" w:tgtFrame="_blank" w:history="1">
        <w:r w:rsidRPr="004D6663">
          <w:rPr>
            <w:rStyle w:val="Hipervnculo"/>
            <w:rFonts w:ascii="Arial Narrow" w:hAnsi="Arial Narrow" w:cs="Arial"/>
            <w:color w:val="005A95"/>
            <w:sz w:val="20"/>
            <w:szCs w:val="20"/>
            <w:lang w:eastAsia="es-CO"/>
          </w:rPr>
          <w:t>http://www.ideam.gov.co/web/atencion-y-participacion-ciudadana/encuesta-nsu</w:t>
        </w:r>
      </w:hyperlink>
    </w:p>
    <w:p w:rsidR="00086647" w:rsidRPr="004D6663" w:rsidRDefault="00086647" w:rsidP="00086647">
      <w:pPr>
        <w:pStyle w:val="NormalWeb"/>
        <w:spacing w:before="200" w:beforeAutospacing="0" w:after="0" w:afterAutospacing="0" w:line="216" w:lineRule="auto"/>
        <w:jc w:val="both"/>
        <w:rPr>
          <w:rFonts w:ascii="Arial Narrow" w:hAnsi="Arial Narrow" w:cs="Arial"/>
          <w:b/>
          <w:bCs/>
          <w:color w:val="000000"/>
          <w:kern w:val="24"/>
          <w:sz w:val="20"/>
          <w:szCs w:val="20"/>
          <w:lang w:val="es-MX"/>
        </w:rPr>
      </w:pPr>
      <w:r w:rsidRPr="004D6663">
        <w:rPr>
          <w:rFonts w:ascii="Arial Narrow" w:hAnsi="Arial Narrow" w:cs="Arial"/>
          <w:color w:val="000000"/>
          <w:kern w:val="24"/>
          <w:sz w:val="20"/>
          <w:szCs w:val="20"/>
          <w:lang w:val="es-MX"/>
        </w:rPr>
        <w:t xml:space="preserve">Atentamente, </w:t>
      </w:r>
      <w:r w:rsidRPr="004D6663">
        <w:rPr>
          <w:rFonts w:ascii="Arial Narrow" w:hAnsi="Arial Narrow" w:cs="Arial"/>
          <w:b/>
          <w:bCs/>
          <w:color w:val="000000"/>
          <w:kern w:val="24"/>
          <w:sz w:val="20"/>
          <w:szCs w:val="20"/>
          <w:lang w:val="es-MX"/>
        </w:rPr>
        <w:t> </w:t>
      </w:r>
    </w:p>
    <w:p w:rsidR="00086647" w:rsidRPr="004D6663" w:rsidRDefault="00086647" w:rsidP="00086647">
      <w:pPr>
        <w:rPr>
          <w:rFonts w:ascii="Arial Narrow" w:hAnsi="Arial Narrow" w:cs="Arial Narrow"/>
          <w:b/>
          <w:bCs/>
          <w:sz w:val="20"/>
          <w:szCs w:val="20"/>
          <w:lang w:val="es-MX"/>
        </w:rPr>
      </w:pPr>
    </w:p>
    <w:p w:rsidR="00086647" w:rsidRPr="004D6663" w:rsidRDefault="00086647" w:rsidP="00086647">
      <w:pPr>
        <w:jc w:val="both"/>
        <w:rPr>
          <w:rFonts w:ascii="Arial Narrow" w:hAnsi="Arial Narrow" w:cs="Arial Narrow"/>
          <w:b/>
          <w:bCs/>
          <w:sz w:val="20"/>
          <w:szCs w:val="20"/>
          <w:lang w:val="es-MX"/>
        </w:rPr>
      </w:pPr>
      <w:r w:rsidRPr="004D6663">
        <w:rPr>
          <w:rFonts w:ascii="Arial Narrow" w:hAnsi="Arial Narrow" w:cs="Arial Narrow"/>
          <w:b/>
          <w:bCs/>
          <w:sz w:val="20"/>
          <w:szCs w:val="20"/>
          <w:lang w:val="es-MX"/>
        </w:rPr>
        <w:t xml:space="preserve">Jefe de dependencia, Subdirector o Coordinador según corresponda </w:t>
      </w:r>
    </w:p>
    <w:p w:rsidR="00086647" w:rsidRPr="004D6663" w:rsidRDefault="00086647" w:rsidP="00086647">
      <w:pPr>
        <w:jc w:val="both"/>
        <w:rPr>
          <w:rFonts w:ascii="Arial Narrow" w:hAnsi="Arial Narrow" w:cs="Arial Narrow"/>
          <w:b/>
          <w:bCs/>
          <w:sz w:val="20"/>
          <w:szCs w:val="20"/>
          <w:lang w:val="es-MX"/>
        </w:rPr>
      </w:pPr>
      <w:r w:rsidRPr="004D6663">
        <w:rPr>
          <w:rFonts w:ascii="Arial Narrow" w:hAnsi="Arial Narrow" w:cs="Arial Narrow"/>
          <w:b/>
          <w:bCs/>
          <w:sz w:val="20"/>
          <w:szCs w:val="20"/>
          <w:lang w:val="es-MX"/>
        </w:rPr>
        <w:t xml:space="preserve">PBX (571) 352 7160 </w:t>
      </w:r>
      <w:proofErr w:type="spellStart"/>
      <w:r w:rsidRPr="004D6663">
        <w:rPr>
          <w:rFonts w:ascii="Arial Narrow" w:hAnsi="Arial Narrow" w:cs="Arial Narrow"/>
          <w:b/>
          <w:bCs/>
          <w:sz w:val="20"/>
          <w:szCs w:val="20"/>
          <w:lang w:val="es-MX"/>
        </w:rPr>
        <w:t>Ext.xxxx</w:t>
      </w:r>
      <w:proofErr w:type="spellEnd"/>
      <w:r w:rsidRPr="004D6663">
        <w:rPr>
          <w:rFonts w:ascii="Arial Narrow" w:hAnsi="Arial Narrow" w:cs="Arial Narrow"/>
          <w:b/>
          <w:bCs/>
          <w:sz w:val="20"/>
          <w:szCs w:val="20"/>
          <w:lang w:val="es-MX"/>
        </w:rPr>
        <w:t xml:space="preserve">  </w:t>
      </w:r>
    </w:p>
    <w:p w:rsidR="00086647" w:rsidRDefault="00086647" w:rsidP="00086647">
      <w:pPr>
        <w:jc w:val="both"/>
        <w:rPr>
          <w:rFonts w:ascii="Arial Narrow" w:hAnsi="Arial Narrow" w:cs="Arial Narrow"/>
          <w:b/>
          <w:bCs/>
          <w:sz w:val="20"/>
          <w:szCs w:val="20"/>
          <w:lang w:val="es-MX"/>
        </w:rPr>
      </w:pPr>
      <w:r w:rsidRPr="004D6663">
        <w:rPr>
          <w:rFonts w:ascii="Arial Narrow" w:hAnsi="Arial Narrow" w:cs="Arial Narrow"/>
          <w:b/>
          <w:bCs/>
          <w:sz w:val="20"/>
          <w:szCs w:val="20"/>
          <w:lang w:val="es-MX"/>
        </w:rPr>
        <w:t>Calle 25 D No. 96 B - 70 Bogotá D.C.</w:t>
      </w:r>
    </w:p>
    <w:p w:rsidR="00261ECC" w:rsidRPr="004D6663" w:rsidRDefault="00261ECC" w:rsidP="00086647">
      <w:pPr>
        <w:jc w:val="both"/>
        <w:rPr>
          <w:rFonts w:ascii="Arial Narrow" w:hAnsi="Arial Narrow" w:cs="Arial Narrow"/>
          <w:spacing w:val="-2"/>
          <w:sz w:val="20"/>
          <w:szCs w:val="20"/>
          <w:lang w:val="es-ES_tradnl"/>
        </w:rPr>
      </w:pPr>
      <w:bookmarkStart w:id="0" w:name="_GoBack"/>
      <w:bookmarkEnd w:id="0"/>
    </w:p>
    <w:p w:rsidR="00086647" w:rsidRPr="004D6663" w:rsidRDefault="00086647" w:rsidP="00086647">
      <w:pPr>
        <w:jc w:val="both"/>
        <w:rPr>
          <w:rFonts w:ascii="Arial Narrow" w:hAnsi="Arial Narrow" w:cs="Arial Narrow"/>
          <w:sz w:val="10"/>
          <w:szCs w:val="10"/>
        </w:rPr>
      </w:pPr>
      <w:r w:rsidRPr="004D6663">
        <w:rPr>
          <w:rFonts w:ascii="Arial Narrow" w:hAnsi="Arial Narrow" w:cs="Arial Narrow"/>
          <w:spacing w:val="-2"/>
          <w:sz w:val="10"/>
          <w:szCs w:val="10"/>
          <w:lang w:val="es-ES_tradnl"/>
        </w:rPr>
        <w:t xml:space="preserve"> </w:t>
      </w:r>
      <w:r w:rsidRPr="004D6663">
        <w:rPr>
          <w:rFonts w:ascii="Arial Narrow" w:hAnsi="Arial Narrow" w:cs="Arial Narrow"/>
          <w:sz w:val="10"/>
          <w:szCs w:val="10"/>
        </w:rPr>
        <w:t xml:space="preserve">Proyectó: </w:t>
      </w:r>
      <w:r>
        <w:rPr>
          <w:rFonts w:ascii="Arial Narrow" w:hAnsi="Arial Narrow" w:cs="Arial Narrow"/>
          <w:sz w:val="10"/>
          <w:szCs w:val="10"/>
        </w:rPr>
        <w:t>XXXXXXXXXXX</w:t>
      </w:r>
    </w:p>
    <w:p w:rsidR="0065275A" w:rsidRDefault="0065275A" w:rsidP="0065275A">
      <w:pPr>
        <w:tabs>
          <w:tab w:val="left" w:pos="3406"/>
        </w:tabs>
        <w:rPr>
          <w:noProof/>
          <w:lang w:val="es-MX"/>
        </w:rPr>
      </w:pPr>
    </w:p>
    <w:sectPr w:rsidR="0065275A" w:rsidSect="004B5C13">
      <w:headerReference w:type="default" r:id="rId11"/>
      <w:footerReference w:type="default" r:id="rId12"/>
      <w:pgSz w:w="12242" w:h="15842" w:code="1"/>
      <w:pgMar w:top="1417" w:right="1701" w:bottom="141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B8B" w:rsidRDefault="00073B8B">
      <w:r>
        <w:separator/>
      </w:r>
    </w:p>
  </w:endnote>
  <w:endnote w:type="continuationSeparator" w:id="0">
    <w:p w:rsidR="00073B8B" w:rsidRDefault="0007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917" w:rsidRPr="00757D18" w:rsidRDefault="00994917" w:rsidP="00757D18">
    <w:pPr>
      <w:pStyle w:val="Piedepgina"/>
      <w:jc w:val="right"/>
      <w:rPr>
        <w:sz w:val="12"/>
        <w:szCs w:val="12"/>
        <w:lang w:val="pt-BR"/>
      </w:rPr>
    </w:pPr>
  </w:p>
  <w:p w:rsidR="00757D18" w:rsidRPr="00757D18" w:rsidRDefault="00757D18" w:rsidP="00757D18">
    <w:pPr>
      <w:pStyle w:val="Piedepgina"/>
      <w:jc w:val="center"/>
      <w:rPr>
        <w:sz w:val="12"/>
        <w:szCs w:val="12"/>
        <w:lang w:val="pt-BR"/>
      </w:rPr>
    </w:pPr>
    <w:r w:rsidRPr="00757D18">
      <w:rPr>
        <w:sz w:val="12"/>
        <w:szCs w:val="12"/>
        <w:lang w:val="pt-BR"/>
      </w:rPr>
      <w:t xml:space="preserve"> </w:t>
    </w:r>
  </w:p>
  <w:p w:rsidR="00260DED" w:rsidRPr="00757D18" w:rsidRDefault="00260DED" w:rsidP="00757D18">
    <w:pPr>
      <w:pStyle w:val="Piedepgina"/>
      <w:jc w:val="right"/>
      <w:rPr>
        <w:sz w:val="12"/>
        <w:szCs w:val="12"/>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B8B" w:rsidRDefault="00073B8B">
      <w:r>
        <w:separator/>
      </w:r>
    </w:p>
  </w:footnote>
  <w:footnote w:type="continuationSeparator" w:id="0">
    <w:p w:rsidR="00073B8B" w:rsidRDefault="00073B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BC" w:rsidRDefault="00F0650B">
    <w:pPr>
      <w:pStyle w:val="Encabezado"/>
    </w:pPr>
    <w:r>
      <w:rPr>
        <w:noProof/>
        <w:lang w:val="es-CO" w:eastAsia="es-CO"/>
      </w:rPr>
      <w:drawing>
        <wp:anchor distT="0" distB="0" distL="114300" distR="114300" simplePos="0" relativeHeight="251658240" behindDoc="1" locked="0" layoutInCell="1" allowOverlap="1">
          <wp:simplePos x="0" y="0"/>
          <wp:positionH relativeFrom="page">
            <wp:align>left</wp:align>
          </wp:positionH>
          <wp:positionV relativeFrom="paragraph">
            <wp:posOffset>-449581</wp:posOffset>
          </wp:positionV>
          <wp:extent cx="7765040" cy="1004887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3219" cy="10059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F3B13"/>
    <w:multiLevelType w:val="hybridMultilevel"/>
    <w:tmpl w:val="635E8A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1E1352"/>
    <w:multiLevelType w:val="multilevel"/>
    <w:tmpl w:val="DB28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E2459"/>
    <w:multiLevelType w:val="hybridMultilevel"/>
    <w:tmpl w:val="49AA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10497C"/>
    <w:multiLevelType w:val="hybridMultilevel"/>
    <w:tmpl w:val="A03C9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26A0411"/>
    <w:multiLevelType w:val="hybridMultilevel"/>
    <w:tmpl w:val="B5DAF0D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567766A4"/>
    <w:multiLevelType w:val="hybridMultilevel"/>
    <w:tmpl w:val="D736D27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595603D0"/>
    <w:multiLevelType w:val="hybridMultilevel"/>
    <w:tmpl w:val="8A86BE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DF13ABE"/>
    <w:multiLevelType w:val="hybridMultilevel"/>
    <w:tmpl w:val="F6023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07E505F"/>
    <w:multiLevelType w:val="hybridMultilevel"/>
    <w:tmpl w:val="F24C0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1C6089C"/>
    <w:multiLevelType w:val="hybridMultilevel"/>
    <w:tmpl w:val="06762EA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4EE2B15"/>
    <w:multiLevelType w:val="hybridMultilevel"/>
    <w:tmpl w:val="EB7EF1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2"/>
  </w:num>
  <w:num w:numId="5">
    <w:abstractNumId w:val="6"/>
  </w:num>
  <w:num w:numId="6">
    <w:abstractNumId w:val="8"/>
  </w:num>
  <w:num w:numId="7">
    <w:abstractNumId w:val="1"/>
  </w:num>
  <w:num w:numId="8">
    <w:abstractNumId w:val="9"/>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3264A"/>
    <w:rsid w:val="00035D38"/>
    <w:rsid w:val="00035FAE"/>
    <w:rsid w:val="000369E5"/>
    <w:rsid w:val="0003736D"/>
    <w:rsid w:val="000445B3"/>
    <w:rsid w:val="00047598"/>
    <w:rsid w:val="00047FDB"/>
    <w:rsid w:val="00050A35"/>
    <w:rsid w:val="00054615"/>
    <w:rsid w:val="000625E3"/>
    <w:rsid w:val="0006312A"/>
    <w:rsid w:val="00073B8B"/>
    <w:rsid w:val="00084DBB"/>
    <w:rsid w:val="00086647"/>
    <w:rsid w:val="000923F6"/>
    <w:rsid w:val="000B6855"/>
    <w:rsid w:val="000C4AF8"/>
    <w:rsid w:val="000C6B24"/>
    <w:rsid w:val="000D5D2F"/>
    <w:rsid w:val="000D6632"/>
    <w:rsid w:val="000E0DDF"/>
    <w:rsid w:val="000E57C6"/>
    <w:rsid w:val="00102FE8"/>
    <w:rsid w:val="001036F5"/>
    <w:rsid w:val="00106A0D"/>
    <w:rsid w:val="00116186"/>
    <w:rsid w:val="0012383A"/>
    <w:rsid w:val="001277E3"/>
    <w:rsid w:val="00127900"/>
    <w:rsid w:val="001311D7"/>
    <w:rsid w:val="001324F5"/>
    <w:rsid w:val="001365A1"/>
    <w:rsid w:val="00141D7C"/>
    <w:rsid w:val="00154A9C"/>
    <w:rsid w:val="001637A2"/>
    <w:rsid w:val="00174624"/>
    <w:rsid w:val="00182999"/>
    <w:rsid w:val="00191DBE"/>
    <w:rsid w:val="00196371"/>
    <w:rsid w:val="001B31FA"/>
    <w:rsid w:val="001C6F01"/>
    <w:rsid w:val="001D0161"/>
    <w:rsid w:val="001D09F1"/>
    <w:rsid w:val="001D21E8"/>
    <w:rsid w:val="001D5ADB"/>
    <w:rsid w:val="001D7553"/>
    <w:rsid w:val="001E284B"/>
    <w:rsid w:val="001F7727"/>
    <w:rsid w:val="00200078"/>
    <w:rsid w:val="00201607"/>
    <w:rsid w:val="00205BA1"/>
    <w:rsid w:val="00211402"/>
    <w:rsid w:val="00215162"/>
    <w:rsid w:val="00226A97"/>
    <w:rsid w:val="0023168A"/>
    <w:rsid w:val="0023783B"/>
    <w:rsid w:val="0024037F"/>
    <w:rsid w:val="00260DED"/>
    <w:rsid w:val="00261ECC"/>
    <w:rsid w:val="00263CC2"/>
    <w:rsid w:val="00273C8B"/>
    <w:rsid w:val="002904B0"/>
    <w:rsid w:val="002B07E9"/>
    <w:rsid w:val="002B65CF"/>
    <w:rsid w:val="002B6BBE"/>
    <w:rsid w:val="002C0B05"/>
    <w:rsid w:val="002C1DB7"/>
    <w:rsid w:val="002D31B2"/>
    <w:rsid w:val="002F6F76"/>
    <w:rsid w:val="003149E8"/>
    <w:rsid w:val="00325F3D"/>
    <w:rsid w:val="003357D8"/>
    <w:rsid w:val="003507A5"/>
    <w:rsid w:val="0035119F"/>
    <w:rsid w:val="00351518"/>
    <w:rsid w:val="003534EE"/>
    <w:rsid w:val="003556E4"/>
    <w:rsid w:val="00357797"/>
    <w:rsid w:val="003757FF"/>
    <w:rsid w:val="00382A24"/>
    <w:rsid w:val="00385700"/>
    <w:rsid w:val="00393557"/>
    <w:rsid w:val="00396344"/>
    <w:rsid w:val="003A0030"/>
    <w:rsid w:val="003A3F7F"/>
    <w:rsid w:val="003B5D62"/>
    <w:rsid w:val="003B7D4A"/>
    <w:rsid w:val="003D3B1D"/>
    <w:rsid w:val="003F4DBA"/>
    <w:rsid w:val="003F56C5"/>
    <w:rsid w:val="004002E4"/>
    <w:rsid w:val="004122D4"/>
    <w:rsid w:val="00412E48"/>
    <w:rsid w:val="00414E7A"/>
    <w:rsid w:val="004279D7"/>
    <w:rsid w:val="00432618"/>
    <w:rsid w:val="00432E3F"/>
    <w:rsid w:val="00435A34"/>
    <w:rsid w:val="0043666F"/>
    <w:rsid w:val="0043714E"/>
    <w:rsid w:val="0044684D"/>
    <w:rsid w:val="00464B64"/>
    <w:rsid w:val="004732B1"/>
    <w:rsid w:val="0047372B"/>
    <w:rsid w:val="004767A6"/>
    <w:rsid w:val="00477232"/>
    <w:rsid w:val="00480F05"/>
    <w:rsid w:val="0048108B"/>
    <w:rsid w:val="00486A78"/>
    <w:rsid w:val="0049181D"/>
    <w:rsid w:val="00495B08"/>
    <w:rsid w:val="004A4980"/>
    <w:rsid w:val="004B2121"/>
    <w:rsid w:val="004B5C13"/>
    <w:rsid w:val="004C4EE3"/>
    <w:rsid w:val="004C6622"/>
    <w:rsid w:val="004C710D"/>
    <w:rsid w:val="004D2022"/>
    <w:rsid w:val="004E0668"/>
    <w:rsid w:val="004E158F"/>
    <w:rsid w:val="004E62BE"/>
    <w:rsid w:val="005038BA"/>
    <w:rsid w:val="00504E26"/>
    <w:rsid w:val="00515EE9"/>
    <w:rsid w:val="005165C5"/>
    <w:rsid w:val="005176F3"/>
    <w:rsid w:val="00525D0C"/>
    <w:rsid w:val="0053358A"/>
    <w:rsid w:val="00547C88"/>
    <w:rsid w:val="00560DDF"/>
    <w:rsid w:val="00562669"/>
    <w:rsid w:val="00563992"/>
    <w:rsid w:val="005649F8"/>
    <w:rsid w:val="00570D12"/>
    <w:rsid w:val="0057198F"/>
    <w:rsid w:val="005729E7"/>
    <w:rsid w:val="00574498"/>
    <w:rsid w:val="005B02B2"/>
    <w:rsid w:val="005B04B1"/>
    <w:rsid w:val="005C0AC1"/>
    <w:rsid w:val="005C2A43"/>
    <w:rsid w:val="005C6AA0"/>
    <w:rsid w:val="005D0FE4"/>
    <w:rsid w:val="005D3CBC"/>
    <w:rsid w:val="005D4588"/>
    <w:rsid w:val="005D66EE"/>
    <w:rsid w:val="005E2BA2"/>
    <w:rsid w:val="005E4939"/>
    <w:rsid w:val="005F4590"/>
    <w:rsid w:val="006074FC"/>
    <w:rsid w:val="0060770E"/>
    <w:rsid w:val="00612D3E"/>
    <w:rsid w:val="00616F5D"/>
    <w:rsid w:val="00616F89"/>
    <w:rsid w:val="00622435"/>
    <w:rsid w:val="00624DD0"/>
    <w:rsid w:val="00631BFF"/>
    <w:rsid w:val="00631C75"/>
    <w:rsid w:val="00631CCB"/>
    <w:rsid w:val="006364D2"/>
    <w:rsid w:val="0064257F"/>
    <w:rsid w:val="00644FBC"/>
    <w:rsid w:val="00646B85"/>
    <w:rsid w:val="006515A1"/>
    <w:rsid w:val="0065275A"/>
    <w:rsid w:val="00654E63"/>
    <w:rsid w:val="00671461"/>
    <w:rsid w:val="00671E97"/>
    <w:rsid w:val="006724DF"/>
    <w:rsid w:val="00675492"/>
    <w:rsid w:val="006806FA"/>
    <w:rsid w:val="0068311B"/>
    <w:rsid w:val="00686579"/>
    <w:rsid w:val="00695802"/>
    <w:rsid w:val="00695885"/>
    <w:rsid w:val="00696D1C"/>
    <w:rsid w:val="006B542A"/>
    <w:rsid w:val="006D1FD9"/>
    <w:rsid w:val="006D4D63"/>
    <w:rsid w:val="006D4EC3"/>
    <w:rsid w:val="006E2881"/>
    <w:rsid w:val="006E31F4"/>
    <w:rsid w:val="006F3029"/>
    <w:rsid w:val="006F47DC"/>
    <w:rsid w:val="00700CF3"/>
    <w:rsid w:val="007028A7"/>
    <w:rsid w:val="00710FBD"/>
    <w:rsid w:val="00711740"/>
    <w:rsid w:val="00714220"/>
    <w:rsid w:val="00717E5E"/>
    <w:rsid w:val="0072099D"/>
    <w:rsid w:val="00730A9F"/>
    <w:rsid w:val="0073156B"/>
    <w:rsid w:val="007333B4"/>
    <w:rsid w:val="00734F4A"/>
    <w:rsid w:val="0073597F"/>
    <w:rsid w:val="0073735D"/>
    <w:rsid w:val="00751CCC"/>
    <w:rsid w:val="0075202C"/>
    <w:rsid w:val="00756E2B"/>
    <w:rsid w:val="00757D18"/>
    <w:rsid w:val="00764896"/>
    <w:rsid w:val="007657ED"/>
    <w:rsid w:val="00767EBE"/>
    <w:rsid w:val="00781BA0"/>
    <w:rsid w:val="00794B99"/>
    <w:rsid w:val="007A0AA8"/>
    <w:rsid w:val="007A1C29"/>
    <w:rsid w:val="007B7FC7"/>
    <w:rsid w:val="007C299C"/>
    <w:rsid w:val="007D3CD6"/>
    <w:rsid w:val="007D6314"/>
    <w:rsid w:val="007D6465"/>
    <w:rsid w:val="007E3A80"/>
    <w:rsid w:val="007E5C43"/>
    <w:rsid w:val="007E7857"/>
    <w:rsid w:val="0080065F"/>
    <w:rsid w:val="00804E17"/>
    <w:rsid w:val="00806348"/>
    <w:rsid w:val="00806798"/>
    <w:rsid w:val="0080764C"/>
    <w:rsid w:val="00817C07"/>
    <w:rsid w:val="008271C9"/>
    <w:rsid w:val="00831E8D"/>
    <w:rsid w:val="0084292D"/>
    <w:rsid w:val="008457F7"/>
    <w:rsid w:val="00851814"/>
    <w:rsid w:val="008537D3"/>
    <w:rsid w:val="0085730E"/>
    <w:rsid w:val="00860159"/>
    <w:rsid w:val="008646F8"/>
    <w:rsid w:val="00864FAF"/>
    <w:rsid w:val="00870DD7"/>
    <w:rsid w:val="008761F7"/>
    <w:rsid w:val="008A0A8D"/>
    <w:rsid w:val="008A6CFE"/>
    <w:rsid w:val="008B20E9"/>
    <w:rsid w:val="008B5D18"/>
    <w:rsid w:val="008D1A35"/>
    <w:rsid w:val="008D1FF2"/>
    <w:rsid w:val="008E469F"/>
    <w:rsid w:val="008F0B6F"/>
    <w:rsid w:val="009025D8"/>
    <w:rsid w:val="009141FD"/>
    <w:rsid w:val="00915D1F"/>
    <w:rsid w:val="00921938"/>
    <w:rsid w:val="009450D7"/>
    <w:rsid w:val="009510D5"/>
    <w:rsid w:val="00964B15"/>
    <w:rsid w:val="00964D76"/>
    <w:rsid w:val="009867A8"/>
    <w:rsid w:val="00994917"/>
    <w:rsid w:val="009974E9"/>
    <w:rsid w:val="009976DF"/>
    <w:rsid w:val="009A2AB2"/>
    <w:rsid w:val="009B2829"/>
    <w:rsid w:val="009C31EF"/>
    <w:rsid w:val="009C4B2F"/>
    <w:rsid w:val="009E4BF5"/>
    <w:rsid w:val="009F1AB1"/>
    <w:rsid w:val="009F7159"/>
    <w:rsid w:val="00A01793"/>
    <w:rsid w:val="00A044DD"/>
    <w:rsid w:val="00A06459"/>
    <w:rsid w:val="00A15D83"/>
    <w:rsid w:val="00A23CD3"/>
    <w:rsid w:val="00A30CDE"/>
    <w:rsid w:val="00A31A10"/>
    <w:rsid w:val="00A32A95"/>
    <w:rsid w:val="00A345C3"/>
    <w:rsid w:val="00A41DFF"/>
    <w:rsid w:val="00A42C2A"/>
    <w:rsid w:val="00A56B34"/>
    <w:rsid w:val="00A619A5"/>
    <w:rsid w:val="00A635D9"/>
    <w:rsid w:val="00A776C8"/>
    <w:rsid w:val="00A87EF6"/>
    <w:rsid w:val="00A90C01"/>
    <w:rsid w:val="00A917F1"/>
    <w:rsid w:val="00A92EC5"/>
    <w:rsid w:val="00AA2592"/>
    <w:rsid w:val="00AB2C6A"/>
    <w:rsid w:val="00AC11C9"/>
    <w:rsid w:val="00AC76AD"/>
    <w:rsid w:val="00AC7A71"/>
    <w:rsid w:val="00AE0CDF"/>
    <w:rsid w:val="00AE2B12"/>
    <w:rsid w:val="00B003AF"/>
    <w:rsid w:val="00B011F7"/>
    <w:rsid w:val="00B05337"/>
    <w:rsid w:val="00B0638B"/>
    <w:rsid w:val="00B26949"/>
    <w:rsid w:val="00B36BB1"/>
    <w:rsid w:val="00B45DAE"/>
    <w:rsid w:val="00B53D9B"/>
    <w:rsid w:val="00B56FF0"/>
    <w:rsid w:val="00B667C5"/>
    <w:rsid w:val="00B75FB8"/>
    <w:rsid w:val="00B86C96"/>
    <w:rsid w:val="00B8728A"/>
    <w:rsid w:val="00B946E7"/>
    <w:rsid w:val="00BA3875"/>
    <w:rsid w:val="00BA58E2"/>
    <w:rsid w:val="00BB1964"/>
    <w:rsid w:val="00BB61EB"/>
    <w:rsid w:val="00BE032B"/>
    <w:rsid w:val="00BE113B"/>
    <w:rsid w:val="00BE7C4D"/>
    <w:rsid w:val="00BF172F"/>
    <w:rsid w:val="00BF4C5E"/>
    <w:rsid w:val="00BF4F11"/>
    <w:rsid w:val="00BF6E91"/>
    <w:rsid w:val="00C1768A"/>
    <w:rsid w:val="00C463F2"/>
    <w:rsid w:val="00C46755"/>
    <w:rsid w:val="00C501B0"/>
    <w:rsid w:val="00C546CF"/>
    <w:rsid w:val="00C81876"/>
    <w:rsid w:val="00C909C2"/>
    <w:rsid w:val="00C941B0"/>
    <w:rsid w:val="00C9614A"/>
    <w:rsid w:val="00CA34F4"/>
    <w:rsid w:val="00CA5FCD"/>
    <w:rsid w:val="00CB114A"/>
    <w:rsid w:val="00CC2817"/>
    <w:rsid w:val="00CD0E43"/>
    <w:rsid w:val="00CD65AA"/>
    <w:rsid w:val="00CE69AE"/>
    <w:rsid w:val="00CE7367"/>
    <w:rsid w:val="00CF2591"/>
    <w:rsid w:val="00CF45F2"/>
    <w:rsid w:val="00D052F6"/>
    <w:rsid w:val="00D14235"/>
    <w:rsid w:val="00D21758"/>
    <w:rsid w:val="00D274F7"/>
    <w:rsid w:val="00D307BA"/>
    <w:rsid w:val="00D31485"/>
    <w:rsid w:val="00D37DB9"/>
    <w:rsid w:val="00D40B2B"/>
    <w:rsid w:val="00D474E3"/>
    <w:rsid w:val="00D562F1"/>
    <w:rsid w:val="00D60F17"/>
    <w:rsid w:val="00D66189"/>
    <w:rsid w:val="00D7409B"/>
    <w:rsid w:val="00D75F0B"/>
    <w:rsid w:val="00D81E7A"/>
    <w:rsid w:val="00D860C8"/>
    <w:rsid w:val="00D87DDF"/>
    <w:rsid w:val="00D93B97"/>
    <w:rsid w:val="00DA0617"/>
    <w:rsid w:val="00DA4AF0"/>
    <w:rsid w:val="00DA6DE3"/>
    <w:rsid w:val="00DA7B00"/>
    <w:rsid w:val="00DC12F7"/>
    <w:rsid w:val="00DC3D5E"/>
    <w:rsid w:val="00DC59C6"/>
    <w:rsid w:val="00DC6CD0"/>
    <w:rsid w:val="00DC7C7A"/>
    <w:rsid w:val="00DD47F0"/>
    <w:rsid w:val="00DD4F39"/>
    <w:rsid w:val="00DD6162"/>
    <w:rsid w:val="00DF1E63"/>
    <w:rsid w:val="00DF4C2C"/>
    <w:rsid w:val="00E01CC2"/>
    <w:rsid w:val="00E027D3"/>
    <w:rsid w:val="00E24006"/>
    <w:rsid w:val="00E27847"/>
    <w:rsid w:val="00E31F0D"/>
    <w:rsid w:val="00E3679E"/>
    <w:rsid w:val="00E528CA"/>
    <w:rsid w:val="00E546B0"/>
    <w:rsid w:val="00E639C6"/>
    <w:rsid w:val="00E7671A"/>
    <w:rsid w:val="00E81F88"/>
    <w:rsid w:val="00E83BDE"/>
    <w:rsid w:val="00E8551C"/>
    <w:rsid w:val="00E9107E"/>
    <w:rsid w:val="00E92447"/>
    <w:rsid w:val="00E93E31"/>
    <w:rsid w:val="00E9564D"/>
    <w:rsid w:val="00EA19D4"/>
    <w:rsid w:val="00EA54AD"/>
    <w:rsid w:val="00EA5562"/>
    <w:rsid w:val="00EA7C4A"/>
    <w:rsid w:val="00EB1789"/>
    <w:rsid w:val="00EB6D08"/>
    <w:rsid w:val="00EC2D27"/>
    <w:rsid w:val="00ED4C72"/>
    <w:rsid w:val="00ED6998"/>
    <w:rsid w:val="00EF14A7"/>
    <w:rsid w:val="00F001C7"/>
    <w:rsid w:val="00F02E42"/>
    <w:rsid w:val="00F046E4"/>
    <w:rsid w:val="00F0650B"/>
    <w:rsid w:val="00F1518C"/>
    <w:rsid w:val="00F247A4"/>
    <w:rsid w:val="00F35C82"/>
    <w:rsid w:val="00F435DD"/>
    <w:rsid w:val="00F52D90"/>
    <w:rsid w:val="00F6571E"/>
    <w:rsid w:val="00F70AFD"/>
    <w:rsid w:val="00F72450"/>
    <w:rsid w:val="00F833E0"/>
    <w:rsid w:val="00F87F51"/>
    <w:rsid w:val="00F90C75"/>
    <w:rsid w:val="00F95FF9"/>
    <w:rsid w:val="00FA3926"/>
    <w:rsid w:val="00FD0957"/>
    <w:rsid w:val="00FD0B12"/>
    <w:rsid w:val="00FE6919"/>
    <w:rsid w:val="00FE71EC"/>
    <w:rsid w:val="00FF06D5"/>
    <w:rsid w:val="00FF2DF5"/>
    <w:rsid w:val="00FF4810"/>
    <w:rsid w:val="00FF5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507D9"/>
  <w15:docId w15:val="{533C8BFB-17B4-43A5-AA50-5F49C568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rsid w:val="00154A9C"/>
    <w:pPr>
      <w:tabs>
        <w:tab w:val="center" w:pos="4252"/>
        <w:tab w:val="right" w:pos="8504"/>
      </w:tabs>
    </w:pPr>
  </w:style>
  <w:style w:type="character" w:styleId="Hipervnculo">
    <w:name w:val="Hyperlink"/>
    <w:basedOn w:val="Fuentedeprrafopredeter"/>
    <w:rsid w:val="008D1FF2"/>
    <w:rPr>
      <w:rFonts w:cs="Times New Roman"/>
      <w:color w:val="0000FF"/>
      <w:u w:val="single"/>
    </w:rPr>
  </w:style>
  <w:style w:type="paragraph" w:styleId="Prrafodelista">
    <w:name w:val="List Paragraph"/>
    <w:basedOn w:val="Normal"/>
    <w:uiPriority w:val="34"/>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5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basedOn w:val="Normal"/>
    <w:link w:val="TextonotapieCar"/>
    <w:rsid w:val="004C6622"/>
    <w:rPr>
      <w:sz w:val="20"/>
      <w:szCs w:val="20"/>
    </w:rPr>
  </w:style>
  <w:style w:type="character" w:customStyle="1" w:styleId="TextonotapieCar">
    <w:name w:val="Texto nota pie Car"/>
    <w:basedOn w:val="Fuentedeprrafopredeter"/>
    <w:link w:val="Textonotapie"/>
    <w:rsid w:val="004C6622"/>
    <w:rPr>
      <w:lang w:val="es-ES" w:eastAsia="es-ES"/>
    </w:rPr>
  </w:style>
  <w:style w:type="character" w:styleId="Refdenotaalpie">
    <w:name w:val="footnote reference"/>
    <w:basedOn w:val="Fuentedeprrafopredeter"/>
    <w:rsid w:val="004C6622"/>
    <w:rPr>
      <w:vertAlign w:val="superscript"/>
    </w:rPr>
  </w:style>
  <w:style w:type="character" w:customStyle="1" w:styleId="PiedepginaCar">
    <w:name w:val="Pie de página Car"/>
    <w:basedOn w:val="Fuentedeprrafopredeter"/>
    <w:link w:val="Piedepgina"/>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uiPriority w:val="99"/>
    <w:rsid w:val="008457F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am.gov.co/web/atencion-y-participacion-ciudadana/pqrs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ideam.gov.co/web/atencion-y-participacion-ciudadana/encuesta-nsu" TargetMode="External"/><Relationship Id="rId4" Type="http://schemas.openxmlformats.org/officeDocument/2006/relationships/settings" Target="settings.xml"/><Relationship Id="rId9" Type="http://schemas.openxmlformats.org/officeDocument/2006/relationships/hyperlink" Target="mailto:atenci%C3%B3nalciudadano@ideam.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DB97A8-6E07-4F60-8007-BF1A14A6C0D7}">
  <ds:schemaRefs>
    <ds:schemaRef ds:uri="http://schemas.openxmlformats.org/officeDocument/2006/bibliography"/>
  </ds:schemaRefs>
</ds:datastoreItem>
</file>

<file path=customXml/itemProps2.xml><?xml version="1.0" encoding="utf-8"?>
<ds:datastoreItem xmlns:ds="http://schemas.openxmlformats.org/officeDocument/2006/customXml" ds:itemID="{C7320827-38A2-4C5B-A79E-9D584CE7EFC9}"/>
</file>

<file path=customXml/itemProps3.xml><?xml version="1.0" encoding="utf-8"?>
<ds:datastoreItem xmlns:ds="http://schemas.openxmlformats.org/officeDocument/2006/customXml" ds:itemID="{F129C66C-553E-41B2-9A23-8A1F50BE75D0}"/>
</file>

<file path=customXml/itemProps4.xml><?xml version="1.0" encoding="utf-8"?>
<ds:datastoreItem xmlns:ds="http://schemas.openxmlformats.org/officeDocument/2006/customXml" ds:itemID="{17B99B09-3655-4813-9558-7DA9F10961CD}"/>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2254</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angie diaz</cp:lastModifiedBy>
  <cp:revision>3</cp:revision>
  <cp:lastPrinted>2018-08-31T18:48:00Z</cp:lastPrinted>
  <dcterms:created xsi:type="dcterms:W3CDTF">2020-02-25T02:37:00Z</dcterms:created>
  <dcterms:modified xsi:type="dcterms:W3CDTF">2020-02-25T02:44:00Z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