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F8D4" w14:textId="45FF533D" w:rsidR="00AC2C75" w:rsidRPr="000511AE" w:rsidRDefault="00ED1D13" w:rsidP="000511AE">
      <w:pPr>
        <w:pStyle w:val="Prrafodelista"/>
        <w:numPr>
          <w:ilvl w:val="0"/>
          <w:numId w:val="8"/>
        </w:numPr>
        <w:spacing w:line="360" w:lineRule="auto"/>
        <w:rPr>
          <w:rFonts w:ascii="Verdana" w:hAnsi="Verdana"/>
          <w:b/>
          <w:bCs/>
        </w:rPr>
      </w:pPr>
      <w:r w:rsidRPr="000511AE">
        <w:rPr>
          <w:rFonts w:ascii="Verdana" w:hAnsi="Verdana"/>
          <w:b/>
          <w:bCs/>
        </w:rPr>
        <w:t>Objetivo</w:t>
      </w:r>
    </w:p>
    <w:p w14:paraId="6009F1D8" w14:textId="74A67EEE" w:rsidR="00B91266" w:rsidRPr="000511AE" w:rsidRDefault="00B91266" w:rsidP="000511AE">
      <w:pPr>
        <w:spacing w:line="360" w:lineRule="auto"/>
        <w:jc w:val="both"/>
        <w:rPr>
          <w:rFonts w:ascii="Verdana" w:hAnsi="Verdana"/>
        </w:rPr>
      </w:pPr>
      <w:r w:rsidRPr="000511AE">
        <w:rPr>
          <w:rFonts w:ascii="Verdana" w:hAnsi="Verdana"/>
        </w:rPr>
        <w:t xml:space="preserve">Fortalecer la seguridad del personal, optimizar la planificación operativa, garantizar el cumplimiento de los objetivos de campo y prevenir fallas técnicas e inconvenientes logísticos, mediante la aplicación de una lista de chequeo como instrumento de control previo a las campañas de monitoreo glaciar, orientada a verificar la disponibilidad, el estado y el correcto funcionamiento de los equipos. </w:t>
      </w:r>
    </w:p>
    <w:p w14:paraId="6B76B301" w14:textId="77777777" w:rsidR="00A55905" w:rsidRPr="000511AE" w:rsidRDefault="00A55905" w:rsidP="000511AE">
      <w:pPr>
        <w:spacing w:line="360" w:lineRule="auto"/>
        <w:rPr>
          <w:rFonts w:ascii="Verdana" w:hAnsi="Verdana"/>
        </w:rPr>
      </w:pPr>
    </w:p>
    <w:p w14:paraId="21371739" w14:textId="505DA985" w:rsidR="00ED1D13" w:rsidRPr="000511AE" w:rsidRDefault="007D7DFE" w:rsidP="000511AE">
      <w:pPr>
        <w:pStyle w:val="Prrafodelista"/>
        <w:numPr>
          <w:ilvl w:val="0"/>
          <w:numId w:val="8"/>
        </w:numPr>
        <w:spacing w:line="360" w:lineRule="auto"/>
        <w:rPr>
          <w:rFonts w:ascii="Verdana" w:hAnsi="Verdana"/>
          <w:b/>
          <w:bCs/>
        </w:rPr>
      </w:pPr>
      <w:r w:rsidRPr="000511AE">
        <w:rPr>
          <w:rFonts w:ascii="Verdana" w:hAnsi="Verdana"/>
          <w:b/>
          <w:bCs/>
        </w:rPr>
        <w:t>Revisión de las condiciones de campo</w:t>
      </w:r>
    </w:p>
    <w:tbl>
      <w:tblPr>
        <w:tblStyle w:val="Tablaconcuadrcula"/>
        <w:tblW w:w="0" w:type="auto"/>
        <w:tblInd w:w="-15" w:type="dxa"/>
        <w:tblBorders>
          <w:top w:val="double" w:sz="4" w:space="0" w:color="0090FF"/>
          <w:left w:val="double" w:sz="4" w:space="0" w:color="0090FF"/>
          <w:bottom w:val="double" w:sz="4" w:space="0" w:color="0090FF"/>
          <w:right w:val="double" w:sz="4" w:space="0" w:color="0090FF"/>
          <w:insideH w:val="double" w:sz="4" w:space="0" w:color="0090FF"/>
          <w:insideV w:val="double" w:sz="4" w:space="0" w:color="0090FF"/>
        </w:tblBorders>
        <w:tblLook w:val="04A0" w:firstRow="1" w:lastRow="0" w:firstColumn="1" w:lastColumn="0" w:noHBand="0" w:noVBand="1"/>
      </w:tblPr>
      <w:tblGrid>
        <w:gridCol w:w="3126"/>
        <w:gridCol w:w="5697"/>
      </w:tblGrid>
      <w:tr w:rsidR="00B91266" w:rsidRPr="000511AE" w14:paraId="551EF34B" w14:textId="0D0CB2B8" w:rsidTr="00E05B06">
        <w:tc>
          <w:tcPr>
            <w:tcW w:w="3126" w:type="dxa"/>
          </w:tcPr>
          <w:p w14:paraId="0AB822E2" w14:textId="77777777" w:rsidR="00B91266" w:rsidRPr="000511AE" w:rsidRDefault="00B91266" w:rsidP="000511AE">
            <w:pPr>
              <w:spacing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Zona de monitoreo:</w:t>
            </w:r>
          </w:p>
        </w:tc>
        <w:tc>
          <w:tcPr>
            <w:tcW w:w="5697" w:type="dxa"/>
          </w:tcPr>
          <w:p w14:paraId="3B30ED40" w14:textId="767B6C92" w:rsidR="00B91266" w:rsidRPr="000511AE" w:rsidRDefault="000973C5" w:rsidP="000511AE">
            <w:pPr>
              <w:spacing w:line="360" w:lineRule="auto"/>
              <w:jc w:val="center"/>
              <w:rPr>
                <w:rFonts w:ascii="Verdana" w:hAnsi="Verdana"/>
                <w:i/>
                <w:iCs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Nombre del glaciar o área</w:t>
            </w:r>
          </w:p>
        </w:tc>
      </w:tr>
      <w:tr w:rsidR="00B91266" w:rsidRPr="000511AE" w14:paraId="04C862D2" w14:textId="5F0A70C3" w:rsidTr="00E05B06">
        <w:tc>
          <w:tcPr>
            <w:tcW w:w="3126" w:type="dxa"/>
          </w:tcPr>
          <w:p w14:paraId="1F68711F" w14:textId="77777777" w:rsidR="00B91266" w:rsidRPr="000511AE" w:rsidRDefault="00B91266" w:rsidP="000511AE">
            <w:pPr>
              <w:spacing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Fecha:</w:t>
            </w:r>
          </w:p>
        </w:tc>
        <w:tc>
          <w:tcPr>
            <w:tcW w:w="5697" w:type="dxa"/>
          </w:tcPr>
          <w:p w14:paraId="2E94D1BE" w14:textId="4331DD59" w:rsidR="00B91266" w:rsidRPr="000511AE" w:rsidRDefault="000973C5" w:rsidP="000511AE">
            <w:pPr>
              <w:spacing w:line="360" w:lineRule="auto"/>
              <w:jc w:val="center"/>
              <w:rPr>
                <w:rFonts w:ascii="Verdana" w:hAnsi="Verdana"/>
                <w:i/>
                <w:iCs/>
                <w:color w:val="AEAAAA" w:themeColor="background2" w:themeShade="BF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 xml:space="preserve">Día/mes/año de </w:t>
            </w:r>
            <w:r w:rsidR="00BF4B7F"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diligenciamiento</w:t>
            </w:r>
          </w:p>
        </w:tc>
      </w:tr>
      <w:tr w:rsidR="00B91266" w:rsidRPr="000511AE" w14:paraId="5691D588" w14:textId="1E3F24E4" w:rsidTr="00E05B06">
        <w:tc>
          <w:tcPr>
            <w:tcW w:w="3126" w:type="dxa"/>
          </w:tcPr>
          <w:p w14:paraId="1683BA61" w14:textId="77777777" w:rsidR="00B91266" w:rsidRPr="000511AE" w:rsidRDefault="00B91266" w:rsidP="000511AE">
            <w:pPr>
              <w:spacing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Responsable:</w:t>
            </w:r>
          </w:p>
        </w:tc>
        <w:tc>
          <w:tcPr>
            <w:tcW w:w="5697" w:type="dxa"/>
          </w:tcPr>
          <w:p w14:paraId="77770183" w14:textId="2F6E8053" w:rsidR="00B91266" w:rsidRPr="000511AE" w:rsidRDefault="000973C5" w:rsidP="000511AE">
            <w:pPr>
              <w:spacing w:line="360" w:lineRule="auto"/>
              <w:jc w:val="center"/>
              <w:rPr>
                <w:rFonts w:ascii="Verdana" w:hAnsi="Verdana"/>
                <w:i/>
                <w:iCs/>
                <w:color w:val="AEAAAA" w:themeColor="background2" w:themeShade="BF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Nombre completo de quien diligencia</w:t>
            </w:r>
          </w:p>
        </w:tc>
      </w:tr>
      <w:tr w:rsidR="00BF4B7F" w:rsidRPr="000511AE" w14:paraId="7BF12F08" w14:textId="77777777" w:rsidTr="00E05B06">
        <w:tc>
          <w:tcPr>
            <w:tcW w:w="3126" w:type="dxa"/>
          </w:tcPr>
          <w:p w14:paraId="1D2FDAD4" w14:textId="5E49471B" w:rsidR="00BF4B7F" w:rsidRPr="000511AE" w:rsidRDefault="00BF4B7F" w:rsidP="000511AE">
            <w:pPr>
              <w:spacing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Inicio de comisión:</w:t>
            </w:r>
          </w:p>
        </w:tc>
        <w:tc>
          <w:tcPr>
            <w:tcW w:w="5697" w:type="dxa"/>
          </w:tcPr>
          <w:p w14:paraId="4FEAC0BF" w14:textId="0CE61401" w:rsidR="00BF4B7F" w:rsidRPr="000511AE" w:rsidRDefault="00BF4B7F" w:rsidP="000511AE">
            <w:pPr>
              <w:spacing w:line="360" w:lineRule="auto"/>
              <w:jc w:val="center"/>
              <w:rPr>
                <w:rFonts w:ascii="Verdana" w:hAnsi="Verdana"/>
                <w:i/>
                <w:iCs/>
                <w:color w:val="AEAAAA" w:themeColor="background2" w:themeShade="BF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 xml:space="preserve">Fecha de inicio de la comisión </w:t>
            </w:r>
          </w:p>
        </w:tc>
      </w:tr>
    </w:tbl>
    <w:p w14:paraId="1955B5CC" w14:textId="77777777" w:rsidR="00A55905" w:rsidRPr="000511AE" w:rsidRDefault="00A55905" w:rsidP="000511AE">
      <w:pPr>
        <w:spacing w:line="360" w:lineRule="auto"/>
        <w:rPr>
          <w:rFonts w:ascii="Verdana" w:hAnsi="Verdana"/>
        </w:rPr>
      </w:pPr>
    </w:p>
    <w:p w14:paraId="21700E3F" w14:textId="40D95770" w:rsidR="00121FFC" w:rsidRPr="000511AE" w:rsidRDefault="007D7DFE" w:rsidP="000511AE">
      <w:pPr>
        <w:spacing w:line="360" w:lineRule="auto"/>
        <w:rPr>
          <w:rFonts w:ascii="Verdana" w:hAnsi="Verdana"/>
          <w:b/>
          <w:bCs/>
        </w:rPr>
      </w:pPr>
      <w:r w:rsidRPr="000511AE">
        <w:rPr>
          <w:rFonts w:ascii="Verdana" w:hAnsi="Verdana"/>
          <w:b/>
          <w:bCs/>
        </w:rPr>
        <w:t>a</w:t>
      </w:r>
      <w:r w:rsidR="00121FFC" w:rsidRPr="000511AE">
        <w:rPr>
          <w:rFonts w:ascii="Verdana" w:hAnsi="Verdana"/>
          <w:b/>
          <w:bCs/>
        </w:rPr>
        <w:t>. Estado de Vías</w:t>
      </w:r>
    </w:p>
    <w:p w14:paraId="62DF4AB2" w14:textId="6165233E" w:rsidR="00121FFC" w:rsidRPr="000511AE" w:rsidRDefault="00121FFC" w:rsidP="000511AE">
      <w:pPr>
        <w:spacing w:line="360" w:lineRule="auto"/>
        <w:rPr>
          <w:rFonts w:ascii="Verdana" w:hAnsi="Verdana"/>
        </w:rPr>
      </w:pPr>
      <w:r w:rsidRPr="000511AE">
        <w:rPr>
          <w:rFonts w:ascii="Verdana" w:hAnsi="Verdana"/>
          <w:b/>
          <w:bCs/>
        </w:rPr>
        <w:t>Fuente:</w:t>
      </w:r>
      <w:r w:rsidRPr="000511AE">
        <w:rPr>
          <w:rFonts w:ascii="Verdana" w:hAnsi="Verdana"/>
        </w:rPr>
        <w:t xml:space="preserve"> INVIAS </w:t>
      </w:r>
      <w:hyperlink r:id="rId11" w:history="1">
        <w:r w:rsidR="0001429E" w:rsidRPr="000511AE">
          <w:rPr>
            <w:rStyle w:val="Hipervnculo"/>
            <w:rFonts w:ascii="Verdana" w:hAnsi="Verdana"/>
          </w:rPr>
          <w:t>https://hermes2.invias.gov.co/SIV/</w:t>
        </w:r>
      </w:hyperlink>
      <w:r w:rsidR="0001429E" w:rsidRPr="000511AE">
        <w:rPr>
          <w:rFonts w:ascii="Verdana" w:hAnsi="Verdana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2514"/>
        <w:gridCol w:w="2657"/>
        <w:gridCol w:w="2065"/>
      </w:tblGrid>
      <w:tr w:rsidR="00121FFC" w:rsidRPr="000511AE" w14:paraId="442C42C8" w14:textId="77777777" w:rsidTr="00121FFC">
        <w:trPr>
          <w:tblHeader/>
          <w:tblCellSpacing w:w="15" w:type="dxa"/>
        </w:trPr>
        <w:tc>
          <w:tcPr>
            <w:tcW w:w="1547" w:type="dxa"/>
            <w:vAlign w:val="center"/>
            <w:hideMark/>
          </w:tcPr>
          <w:p w14:paraId="2B417744" w14:textId="77777777" w:rsidR="00121FFC" w:rsidRPr="000511AE" w:rsidRDefault="00121FFC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Ítem</w:t>
            </w:r>
          </w:p>
        </w:tc>
        <w:tc>
          <w:tcPr>
            <w:tcW w:w="2484" w:type="dxa"/>
            <w:vAlign w:val="center"/>
            <w:hideMark/>
          </w:tcPr>
          <w:p w14:paraId="09893510" w14:textId="77777777" w:rsidR="00121FFC" w:rsidRPr="000511AE" w:rsidRDefault="00121FFC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Estado</w:t>
            </w:r>
          </w:p>
        </w:tc>
        <w:tc>
          <w:tcPr>
            <w:tcW w:w="2627" w:type="dxa"/>
            <w:vAlign w:val="center"/>
            <w:hideMark/>
          </w:tcPr>
          <w:p w14:paraId="6FC5539E" w14:textId="77777777" w:rsidR="00121FFC" w:rsidRPr="000511AE" w:rsidRDefault="00121FFC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Fuente</w:t>
            </w:r>
          </w:p>
        </w:tc>
        <w:tc>
          <w:tcPr>
            <w:tcW w:w="2020" w:type="dxa"/>
            <w:vAlign w:val="center"/>
            <w:hideMark/>
          </w:tcPr>
          <w:p w14:paraId="0025C612" w14:textId="77777777" w:rsidR="00121FFC" w:rsidRPr="000511AE" w:rsidRDefault="00121FFC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Observaciones</w:t>
            </w:r>
          </w:p>
        </w:tc>
      </w:tr>
      <w:tr w:rsidR="00BF4B7F" w:rsidRPr="000511AE" w14:paraId="0273210D" w14:textId="77777777" w:rsidTr="00BF4B7F">
        <w:trPr>
          <w:tblCellSpacing w:w="15" w:type="dxa"/>
        </w:trPr>
        <w:tc>
          <w:tcPr>
            <w:tcW w:w="1547" w:type="dxa"/>
            <w:vAlign w:val="center"/>
            <w:hideMark/>
          </w:tcPr>
          <w:p w14:paraId="710ACCDE" w14:textId="778E3999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Vías primarias</w:t>
            </w:r>
          </w:p>
        </w:tc>
        <w:tc>
          <w:tcPr>
            <w:tcW w:w="2484" w:type="dxa"/>
            <w:vAlign w:val="center"/>
            <w:hideMark/>
          </w:tcPr>
          <w:p w14:paraId="5EAA75AA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Abierta </w:t>
            </w:r>
          </w:p>
          <w:p w14:paraId="1F7C048D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Restricci</w:t>
            </w:r>
            <w:r w:rsidRPr="000511AE">
              <w:rPr>
                <w:rFonts w:ascii="Verdana" w:hAnsi="Verdana" w:cs="Verdana"/>
              </w:rPr>
              <w:t>ó</w:t>
            </w:r>
            <w:r w:rsidRPr="000511AE">
              <w:rPr>
                <w:rFonts w:ascii="Verdana" w:hAnsi="Verdana"/>
              </w:rPr>
              <w:t xml:space="preserve">n </w:t>
            </w:r>
          </w:p>
          <w:p w14:paraId="4662638C" w14:textId="4C70D3D9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Cerrada</w:t>
            </w:r>
          </w:p>
        </w:tc>
        <w:tc>
          <w:tcPr>
            <w:tcW w:w="2627" w:type="dxa"/>
            <w:hideMark/>
          </w:tcPr>
          <w:p w14:paraId="4791D849" w14:textId="36951528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Diligencie la fuente donde se verificó el estado</w:t>
            </w:r>
          </w:p>
        </w:tc>
        <w:tc>
          <w:tcPr>
            <w:tcW w:w="2020" w:type="dxa"/>
            <w:hideMark/>
          </w:tcPr>
          <w:p w14:paraId="41234DF9" w14:textId="414B621E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Describa los detalles referenciados en la fuente según el estado</w:t>
            </w:r>
          </w:p>
        </w:tc>
      </w:tr>
      <w:tr w:rsidR="00BF4B7F" w:rsidRPr="000511AE" w14:paraId="3BFC979B" w14:textId="77777777" w:rsidTr="00BF4B7F">
        <w:trPr>
          <w:tblCellSpacing w:w="15" w:type="dxa"/>
        </w:trPr>
        <w:tc>
          <w:tcPr>
            <w:tcW w:w="1547" w:type="dxa"/>
            <w:vAlign w:val="center"/>
            <w:hideMark/>
          </w:tcPr>
          <w:p w14:paraId="15C7B02A" w14:textId="6D40304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Vías secundarias</w:t>
            </w:r>
          </w:p>
        </w:tc>
        <w:tc>
          <w:tcPr>
            <w:tcW w:w="2484" w:type="dxa"/>
            <w:vAlign w:val="center"/>
            <w:hideMark/>
          </w:tcPr>
          <w:p w14:paraId="753B77E8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Abierta </w:t>
            </w:r>
          </w:p>
          <w:p w14:paraId="0573F8E5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Restricci</w:t>
            </w:r>
            <w:r w:rsidRPr="000511AE">
              <w:rPr>
                <w:rFonts w:ascii="Verdana" w:hAnsi="Verdana" w:cs="Verdana"/>
              </w:rPr>
              <w:t>ó</w:t>
            </w:r>
            <w:r w:rsidRPr="000511AE">
              <w:rPr>
                <w:rFonts w:ascii="Verdana" w:hAnsi="Verdana"/>
              </w:rPr>
              <w:t xml:space="preserve">n </w:t>
            </w:r>
          </w:p>
          <w:p w14:paraId="28BDF6D4" w14:textId="4D20152D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Cerrada</w:t>
            </w:r>
          </w:p>
        </w:tc>
        <w:tc>
          <w:tcPr>
            <w:tcW w:w="2627" w:type="dxa"/>
            <w:hideMark/>
          </w:tcPr>
          <w:p w14:paraId="1AB2FD02" w14:textId="5B1DBB5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Diligencie la fuente donde se verificó el estado</w:t>
            </w:r>
          </w:p>
        </w:tc>
        <w:tc>
          <w:tcPr>
            <w:tcW w:w="2020" w:type="dxa"/>
            <w:hideMark/>
          </w:tcPr>
          <w:p w14:paraId="5FA0EEF8" w14:textId="1EA8D944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 xml:space="preserve">Describa los detalles referenciados en </w:t>
            </w: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lastRenderedPageBreak/>
              <w:t>la fuente según el estado</w:t>
            </w:r>
          </w:p>
        </w:tc>
      </w:tr>
      <w:tr w:rsidR="00BF4B7F" w:rsidRPr="000511AE" w14:paraId="5D45DA37" w14:textId="77777777" w:rsidTr="00BF4B7F">
        <w:trPr>
          <w:tblCellSpacing w:w="15" w:type="dxa"/>
        </w:trPr>
        <w:tc>
          <w:tcPr>
            <w:tcW w:w="1547" w:type="dxa"/>
            <w:vAlign w:val="center"/>
            <w:hideMark/>
          </w:tcPr>
          <w:p w14:paraId="6450E448" w14:textId="0333EF9C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lastRenderedPageBreak/>
              <w:t>Vías terciarias</w:t>
            </w:r>
          </w:p>
        </w:tc>
        <w:tc>
          <w:tcPr>
            <w:tcW w:w="2484" w:type="dxa"/>
            <w:vAlign w:val="center"/>
            <w:hideMark/>
          </w:tcPr>
          <w:p w14:paraId="3554768E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Abierta </w:t>
            </w:r>
          </w:p>
          <w:p w14:paraId="0455038D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Restricci</w:t>
            </w:r>
            <w:r w:rsidRPr="000511AE">
              <w:rPr>
                <w:rFonts w:ascii="Verdana" w:hAnsi="Verdana" w:cs="Verdana"/>
              </w:rPr>
              <w:t>ó</w:t>
            </w:r>
            <w:r w:rsidRPr="000511AE">
              <w:rPr>
                <w:rFonts w:ascii="Verdana" w:hAnsi="Verdana"/>
              </w:rPr>
              <w:t xml:space="preserve">n </w:t>
            </w:r>
          </w:p>
          <w:p w14:paraId="0E52893B" w14:textId="4C75E328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Cerrada</w:t>
            </w:r>
          </w:p>
        </w:tc>
        <w:tc>
          <w:tcPr>
            <w:tcW w:w="2627" w:type="dxa"/>
            <w:hideMark/>
          </w:tcPr>
          <w:p w14:paraId="0F676591" w14:textId="160F6935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Diligencie la fuente donde se verificó el estado</w:t>
            </w:r>
          </w:p>
        </w:tc>
        <w:tc>
          <w:tcPr>
            <w:tcW w:w="2020" w:type="dxa"/>
            <w:hideMark/>
          </w:tcPr>
          <w:p w14:paraId="0CB029F2" w14:textId="6843C9BA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Describa los detalles referenciados en la fuente según el estado</w:t>
            </w:r>
          </w:p>
        </w:tc>
      </w:tr>
      <w:tr w:rsidR="00BF4B7F" w:rsidRPr="000511AE" w14:paraId="0144D94D" w14:textId="77777777" w:rsidTr="00BF4B7F">
        <w:trPr>
          <w:tblCellSpacing w:w="15" w:type="dxa"/>
        </w:trPr>
        <w:tc>
          <w:tcPr>
            <w:tcW w:w="1547" w:type="dxa"/>
            <w:vAlign w:val="center"/>
            <w:hideMark/>
          </w:tcPr>
          <w:p w14:paraId="5BD15DC0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Movilidad local / transporte</w:t>
            </w:r>
          </w:p>
        </w:tc>
        <w:tc>
          <w:tcPr>
            <w:tcW w:w="2484" w:type="dxa"/>
            <w:vAlign w:val="center"/>
            <w:hideMark/>
          </w:tcPr>
          <w:p w14:paraId="2C95F47F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Normal </w:t>
            </w:r>
          </w:p>
          <w:p w14:paraId="0A066C90" w14:textId="1C816F42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Limitado</w:t>
            </w:r>
          </w:p>
        </w:tc>
        <w:tc>
          <w:tcPr>
            <w:tcW w:w="2627" w:type="dxa"/>
            <w:hideMark/>
          </w:tcPr>
          <w:p w14:paraId="337F93AD" w14:textId="76988745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Diligencie la fuente donde se verificó el estado</w:t>
            </w:r>
          </w:p>
        </w:tc>
        <w:tc>
          <w:tcPr>
            <w:tcW w:w="2020" w:type="dxa"/>
            <w:hideMark/>
          </w:tcPr>
          <w:p w14:paraId="405112A3" w14:textId="548A54B5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Describa los detalles referenciados en la fuente según el estado</w:t>
            </w:r>
          </w:p>
        </w:tc>
      </w:tr>
    </w:tbl>
    <w:p w14:paraId="1D91E55B" w14:textId="77777777" w:rsidR="007C69E6" w:rsidRPr="000511AE" w:rsidRDefault="007C69E6" w:rsidP="000511AE">
      <w:pPr>
        <w:spacing w:line="360" w:lineRule="auto"/>
        <w:rPr>
          <w:rFonts w:ascii="Verdana" w:hAnsi="Verdana"/>
        </w:rPr>
      </w:pPr>
    </w:p>
    <w:p w14:paraId="665AE5E3" w14:textId="050F12C5" w:rsidR="00A55905" w:rsidRPr="000511AE" w:rsidRDefault="007D7DFE" w:rsidP="000511AE">
      <w:pPr>
        <w:spacing w:line="360" w:lineRule="auto"/>
        <w:rPr>
          <w:rFonts w:ascii="Verdana" w:hAnsi="Verdana"/>
          <w:b/>
          <w:bCs/>
        </w:rPr>
      </w:pPr>
      <w:r w:rsidRPr="000511AE">
        <w:rPr>
          <w:rFonts w:ascii="Verdana" w:hAnsi="Verdana"/>
          <w:b/>
          <w:bCs/>
        </w:rPr>
        <w:t>b</w:t>
      </w:r>
      <w:r w:rsidR="00121FFC" w:rsidRPr="000511AE">
        <w:rPr>
          <w:rFonts w:ascii="Verdana" w:hAnsi="Verdana"/>
          <w:b/>
          <w:bCs/>
        </w:rPr>
        <w:t>. Estado del Aeropuerto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2"/>
        <w:gridCol w:w="1726"/>
        <w:gridCol w:w="2399"/>
        <w:gridCol w:w="1901"/>
      </w:tblGrid>
      <w:tr w:rsidR="00121FFC" w:rsidRPr="000511AE" w14:paraId="1877EC48" w14:textId="77777777" w:rsidTr="00A55905">
        <w:trPr>
          <w:tblHeader/>
          <w:tblCellSpacing w:w="15" w:type="dxa"/>
        </w:trPr>
        <w:tc>
          <w:tcPr>
            <w:tcW w:w="2218" w:type="dxa"/>
            <w:vAlign w:val="center"/>
            <w:hideMark/>
          </w:tcPr>
          <w:p w14:paraId="50F3BF7D" w14:textId="77777777" w:rsidR="008555E4" w:rsidRPr="000511AE" w:rsidRDefault="00B91266" w:rsidP="000511AE">
            <w:pPr>
              <w:spacing w:line="360" w:lineRule="auto"/>
              <w:jc w:val="center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 xml:space="preserve">Aeropuerto Matecaña (Pereira): </w:t>
            </w:r>
            <w:hyperlink r:id="rId12" w:history="1">
              <w:r w:rsidR="00A55905" w:rsidRPr="000511AE">
                <w:rPr>
                  <w:rStyle w:val="Hipervnculo"/>
                  <w:rFonts w:ascii="Verdana" w:hAnsi="Verdana"/>
                </w:rPr>
                <w:t>https://aeromate.gov.co</w:t>
              </w:r>
            </w:hyperlink>
          </w:p>
          <w:p w14:paraId="4552D7F8" w14:textId="75D6EA9F" w:rsidR="00121FFC" w:rsidRPr="000511AE" w:rsidRDefault="00121FFC" w:rsidP="000511AE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Ítem</w:t>
            </w:r>
          </w:p>
        </w:tc>
        <w:tc>
          <w:tcPr>
            <w:tcW w:w="1813" w:type="dxa"/>
            <w:vAlign w:val="center"/>
            <w:hideMark/>
          </w:tcPr>
          <w:p w14:paraId="16342A06" w14:textId="77777777" w:rsidR="00121FFC" w:rsidRPr="000511AE" w:rsidRDefault="00121FFC" w:rsidP="000511AE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Estado</w:t>
            </w:r>
          </w:p>
        </w:tc>
        <w:tc>
          <w:tcPr>
            <w:tcW w:w="2627" w:type="dxa"/>
            <w:vAlign w:val="center"/>
            <w:hideMark/>
          </w:tcPr>
          <w:p w14:paraId="6A3CF55B" w14:textId="77777777" w:rsidR="00121FFC" w:rsidRPr="000511AE" w:rsidRDefault="00121FFC" w:rsidP="000511AE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Fuente</w:t>
            </w:r>
          </w:p>
        </w:tc>
        <w:tc>
          <w:tcPr>
            <w:tcW w:w="0" w:type="auto"/>
            <w:vAlign w:val="center"/>
            <w:hideMark/>
          </w:tcPr>
          <w:p w14:paraId="3F9D8158" w14:textId="77777777" w:rsidR="00121FFC" w:rsidRPr="000511AE" w:rsidRDefault="00121FFC" w:rsidP="000511AE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Observaciones</w:t>
            </w:r>
          </w:p>
        </w:tc>
      </w:tr>
      <w:tr w:rsidR="00BF4B7F" w:rsidRPr="000511AE" w14:paraId="26B7BAD0" w14:textId="77777777" w:rsidTr="00BF4B7F">
        <w:trPr>
          <w:trHeight w:val="2283"/>
          <w:tblCellSpacing w:w="15" w:type="dxa"/>
        </w:trPr>
        <w:tc>
          <w:tcPr>
            <w:tcW w:w="2218" w:type="dxa"/>
            <w:vAlign w:val="center"/>
            <w:hideMark/>
          </w:tcPr>
          <w:p w14:paraId="4BB03B6E" w14:textId="77777777" w:rsidR="00BF4B7F" w:rsidRPr="000511AE" w:rsidRDefault="00BF4B7F" w:rsidP="000511AE">
            <w:pPr>
              <w:spacing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Operación del aeropuerto regional</w:t>
            </w:r>
          </w:p>
        </w:tc>
        <w:tc>
          <w:tcPr>
            <w:tcW w:w="1813" w:type="dxa"/>
            <w:vAlign w:val="center"/>
            <w:hideMark/>
          </w:tcPr>
          <w:p w14:paraId="4C41897C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Operativo </w:t>
            </w:r>
          </w:p>
          <w:p w14:paraId="1670B532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Limitado </w:t>
            </w:r>
          </w:p>
          <w:p w14:paraId="42E4CA6B" w14:textId="094425F4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Cerrado</w:t>
            </w:r>
          </w:p>
        </w:tc>
        <w:tc>
          <w:tcPr>
            <w:tcW w:w="2627" w:type="dxa"/>
            <w:hideMark/>
          </w:tcPr>
          <w:p w14:paraId="5E365472" w14:textId="6267727D" w:rsidR="00BF4B7F" w:rsidRPr="000511AE" w:rsidRDefault="00BF4B7F" w:rsidP="000511AE">
            <w:pPr>
              <w:spacing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Diligencie la fuente donde se verificó el estado</w:t>
            </w:r>
          </w:p>
        </w:tc>
        <w:tc>
          <w:tcPr>
            <w:tcW w:w="0" w:type="auto"/>
            <w:hideMark/>
          </w:tcPr>
          <w:p w14:paraId="655270A1" w14:textId="35A008EA" w:rsidR="00BF4B7F" w:rsidRPr="000511AE" w:rsidRDefault="00BF4B7F" w:rsidP="000511AE">
            <w:pPr>
              <w:spacing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Describa los detalles referenciados en la fuente según el estado</w:t>
            </w:r>
          </w:p>
        </w:tc>
      </w:tr>
    </w:tbl>
    <w:p w14:paraId="41FB50B2" w14:textId="77777777" w:rsidR="000511AE" w:rsidRPr="000511AE" w:rsidRDefault="000511AE" w:rsidP="000511AE">
      <w:pPr>
        <w:spacing w:line="360" w:lineRule="auto"/>
        <w:rPr>
          <w:rFonts w:ascii="Verdana" w:hAnsi="Verdana"/>
        </w:rPr>
      </w:pPr>
    </w:p>
    <w:p w14:paraId="27B33D8E" w14:textId="7714255A" w:rsidR="00121FFC" w:rsidRPr="000511AE" w:rsidRDefault="007D7DFE" w:rsidP="000511AE">
      <w:pPr>
        <w:spacing w:line="360" w:lineRule="auto"/>
        <w:rPr>
          <w:rFonts w:ascii="Verdana" w:hAnsi="Verdana"/>
          <w:b/>
          <w:bCs/>
        </w:rPr>
      </w:pPr>
      <w:r w:rsidRPr="000511AE">
        <w:rPr>
          <w:rFonts w:ascii="Verdana" w:hAnsi="Verdana"/>
          <w:b/>
          <w:bCs/>
        </w:rPr>
        <w:lastRenderedPageBreak/>
        <w:t>c</w:t>
      </w:r>
      <w:r w:rsidR="00121FFC" w:rsidRPr="000511AE">
        <w:rPr>
          <w:rFonts w:ascii="Verdana" w:hAnsi="Verdana"/>
          <w:b/>
          <w:bCs/>
        </w:rPr>
        <w:t xml:space="preserve">. </w:t>
      </w:r>
      <w:r w:rsidR="0001429E" w:rsidRPr="000511AE">
        <w:rPr>
          <w:rFonts w:ascii="Verdana" w:hAnsi="Verdana"/>
          <w:b/>
          <w:bCs/>
        </w:rPr>
        <w:t>Pronóstico del tiempo</w:t>
      </w:r>
    </w:p>
    <w:p w14:paraId="224D3A8B" w14:textId="5235DF0E" w:rsidR="00121FFC" w:rsidRPr="000511AE" w:rsidRDefault="00121FFC" w:rsidP="000511AE">
      <w:pPr>
        <w:spacing w:line="360" w:lineRule="auto"/>
        <w:rPr>
          <w:rFonts w:ascii="Verdana" w:hAnsi="Verdana"/>
        </w:rPr>
      </w:pPr>
      <w:r w:rsidRPr="000511AE">
        <w:rPr>
          <w:rFonts w:ascii="Verdana" w:hAnsi="Verdana"/>
        </w:rPr>
        <w:t>Fuente: IDEAM.</w:t>
      </w:r>
      <w:r w:rsidR="0001429E" w:rsidRPr="000511AE">
        <w:rPr>
          <w:rFonts w:ascii="Verdana" w:hAnsi="Verdana"/>
        </w:rPr>
        <w:t xml:space="preserve"> </w:t>
      </w:r>
      <w:hyperlink r:id="rId13" w:history="1">
        <w:r w:rsidR="00A55905" w:rsidRPr="000511AE">
          <w:rPr>
            <w:rStyle w:val="Hipervnculo"/>
            <w:rFonts w:ascii="Verdana" w:hAnsi="Verdana"/>
          </w:rPr>
          <w:t>https://visualizador.ideam.gov.co/portal/apps/storymaps/stories/45607ec722e54f2a8988bbb77e4dbe5d</w:t>
        </w:r>
      </w:hyperlink>
      <w:r w:rsidR="0001429E" w:rsidRPr="000511AE">
        <w:rPr>
          <w:rFonts w:ascii="Verdana" w:hAnsi="Verdana"/>
        </w:rPr>
        <w:t xml:space="preserve"> </w:t>
      </w:r>
    </w:p>
    <w:p w14:paraId="28282240" w14:textId="77777777" w:rsidR="00A55905" w:rsidRPr="000511AE" w:rsidRDefault="00A55905" w:rsidP="000511AE">
      <w:pPr>
        <w:spacing w:line="360" w:lineRule="auto"/>
        <w:rPr>
          <w:rFonts w:ascii="Verdana" w:hAnsi="Verdan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2126"/>
        <w:gridCol w:w="2657"/>
        <w:gridCol w:w="2065"/>
      </w:tblGrid>
      <w:tr w:rsidR="00121FFC" w:rsidRPr="000511AE" w14:paraId="2FF87FC0" w14:textId="77777777" w:rsidTr="00A55905">
        <w:trPr>
          <w:tblHeader/>
          <w:tblCellSpacing w:w="15" w:type="dxa"/>
        </w:trPr>
        <w:tc>
          <w:tcPr>
            <w:tcW w:w="1935" w:type="dxa"/>
            <w:vAlign w:val="center"/>
            <w:hideMark/>
          </w:tcPr>
          <w:p w14:paraId="07CBA4B1" w14:textId="77777777" w:rsidR="00121FFC" w:rsidRPr="000511AE" w:rsidRDefault="00121FFC" w:rsidP="000511AE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Ítem</w:t>
            </w:r>
          </w:p>
        </w:tc>
        <w:tc>
          <w:tcPr>
            <w:tcW w:w="2096" w:type="dxa"/>
            <w:vAlign w:val="center"/>
            <w:hideMark/>
          </w:tcPr>
          <w:p w14:paraId="2A79C4A3" w14:textId="77777777" w:rsidR="00121FFC" w:rsidRPr="000511AE" w:rsidRDefault="00121FFC" w:rsidP="000511AE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Estado</w:t>
            </w:r>
          </w:p>
        </w:tc>
        <w:tc>
          <w:tcPr>
            <w:tcW w:w="2627" w:type="dxa"/>
            <w:vAlign w:val="center"/>
            <w:hideMark/>
          </w:tcPr>
          <w:p w14:paraId="1C796CBF" w14:textId="77777777" w:rsidR="00121FFC" w:rsidRPr="000511AE" w:rsidRDefault="00121FFC" w:rsidP="000511AE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Fuente</w:t>
            </w:r>
          </w:p>
        </w:tc>
        <w:tc>
          <w:tcPr>
            <w:tcW w:w="0" w:type="auto"/>
            <w:vAlign w:val="center"/>
            <w:hideMark/>
          </w:tcPr>
          <w:p w14:paraId="794D9275" w14:textId="77777777" w:rsidR="00121FFC" w:rsidRPr="000511AE" w:rsidRDefault="00121FFC" w:rsidP="000511AE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Observaciones</w:t>
            </w:r>
          </w:p>
        </w:tc>
      </w:tr>
      <w:tr w:rsidR="00BF4B7F" w:rsidRPr="000511AE" w14:paraId="5AFD15E9" w14:textId="77777777" w:rsidTr="00BF4B7F">
        <w:trPr>
          <w:trHeight w:val="2424"/>
          <w:tblCellSpacing w:w="15" w:type="dxa"/>
        </w:trPr>
        <w:tc>
          <w:tcPr>
            <w:tcW w:w="1935" w:type="dxa"/>
            <w:vAlign w:val="center"/>
            <w:hideMark/>
          </w:tcPr>
          <w:p w14:paraId="6B49BC4B" w14:textId="77777777" w:rsidR="00BF4B7F" w:rsidRPr="000511AE" w:rsidRDefault="00BF4B7F" w:rsidP="000511AE">
            <w:pPr>
              <w:spacing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Pronóstico meteorológico (24–72 h)</w:t>
            </w:r>
          </w:p>
        </w:tc>
        <w:tc>
          <w:tcPr>
            <w:tcW w:w="2096" w:type="dxa"/>
            <w:vAlign w:val="center"/>
            <w:hideMark/>
          </w:tcPr>
          <w:p w14:paraId="3A7292D0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Estable </w:t>
            </w:r>
          </w:p>
          <w:p w14:paraId="6B010F4D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Variable </w:t>
            </w:r>
          </w:p>
          <w:p w14:paraId="06C97765" w14:textId="5877122C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Adverso</w:t>
            </w:r>
          </w:p>
        </w:tc>
        <w:tc>
          <w:tcPr>
            <w:tcW w:w="2627" w:type="dxa"/>
            <w:hideMark/>
          </w:tcPr>
          <w:p w14:paraId="79F611C3" w14:textId="580E7C4E" w:rsidR="00BF4B7F" w:rsidRPr="000511AE" w:rsidRDefault="00BF4B7F" w:rsidP="000511AE">
            <w:pPr>
              <w:spacing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Diligencie la fuente donde se verificó el estado</w:t>
            </w:r>
          </w:p>
        </w:tc>
        <w:tc>
          <w:tcPr>
            <w:tcW w:w="0" w:type="auto"/>
            <w:hideMark/>
          </w:tcPr>
          <w:p w14:paraId="70146F41" w14:textId="3EC3ACCE" w:rsidR="00BF4B7F" w:rsidRPr="000511AE" w:rsidRDefault="00BF4B7F" w:rsidP="000511AE">
            <w:pPr>
              <w:spacing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Describa los detalles referenciados en la fuente según el estado</w:t>
            </w:r>
          </w:p>
        </w:tc>
      </w:tr>
    </w:tbl>
    <w:p w14:paraId="7FBB0F67" w14:textId="77777777" w:rsidR="00A55905" w:rsidRPr="000511AE" w:rsidRDefault="00A55905" w:rsidP="000511AE">
      <w:pPr>
        <w:spacing w:line="360" w:lineRule="auto"/>
        <w:rPr>
          <w:rFonts w:ascii="Verdana" w:hAnsi="Verdana"/>
        </w:rPr>
      </w:pPr>
    </w:p>
    <w:p w14:paraId="4C2F0BF7" w14:textId="1B679739" w:rsidR="00121FFC" w:rsidRPr="000511AE" w:rsidRDefault="007D7DFE" w:rsidP="000511AE">
      <w:pPr>
        <w:spacing w:line="360" w:lineRule="auto"/>
        <w:rPr>
          <w:rFonts w:ascii="Verdana" w:hAnsi="Verdana"/>
          <w:b/>
          <w:bCs/>
        </w:rPr>
      </w:pPr>
      <w:r w:rsidRPr="000511AE">
        <w:rPr>
          <w:rFonts w:ascii="Verdana" w:hAnsi="Verdana"/>
          <w:b/>
          <w:bCs/>
        </w:rPr>
        <w:t>d</w:t>
      </w:r>
      <w:r w:rsidR="00121FFC" w:rsidRPr="000511AE">
        <w:rPr>
          <w:rFonts w:ascii="Verdana" w:hAnsi="Verdana"/>
          <w:b/>
          <w:bCs/>
        </w:rPr>
        <w:t xml:space="preserve">. Condiciones Volcán </w:t>
      </w:r>
    </w:p>
    <w:p w14:paraId="43EAEB41" w14:textId="3E88743A" w:rsidR="00121FFC" w:rsidRPr="000511AE" w:rsidRDefault="00121FFC" w:rsidP="000511AE">
      <w:pPr>
        <w:spacing w:line="360" w:lineRule="auto"/>
        <w:rPr>
          <w:rFonts w:ascii="Verdana" w:hAnsi="Verdana"/>
          <w:b/>
          <w:bCs/>
        </w:rPr>
      </w:pPr>
      <w:r w:rsidRPr="000511AE">
        <w:rPr>
          <w:rFonts w:ascii="Verdana" w:hAnsi="Verdana"/>
        </w:rPr>
        <w:t xml:space="preserve">Fuente: </w:t>
      </w:r>
      <w:r w:rsidRPr="000511AE">
        <w:rPr>
          <w:rFonts w:ascii="Verdana" w:hAnsi="Verdana"/>
          <w:b/>
          <w:bCs/>
        </w:rPr>
        <w:t>Servicio Geológico Colombiano</w:t>
      </w:r>
      <w:r w:rsidR="00352EE2" w:rsidRPr="000511AE">
        <w:rPr>
          <w:rFonts w:ascii="Verdana" w:hAnsi="Verdana"/>
          <w:b/>
          <w:bCs/>
        </w:rPr>
        <w:t xml:space="preserve"> (SGC)</w:t>
      </w:r>
    </w:p>
    <w:p w14:paraId="1F65AA1B" w14:textId="0FB3D610" w:rsidR="0001429E" w:rsidRPr="000511AE" w:rsidRDefault="0001429E" w:rsidP="000511AE">
      <w:pPr>
        <w:pStyle w:val="Prrafodelista"/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0511AE">
        <w:rPr>
          <w:rFonts w:ascii="Verdana" w:hAnsi="Verdana"/>
          <w:b/>
          <w:bCs/>
        </w:rPr>
        <w:t xml:space="preserve">Para el </w:t>
      </w:r>
      <w:r w:rsidR="00D126C1" w:rsidRPr="000511AE">
        <w:rPr>
          <w:rFonts w:ascii="Verdana" w:hAnsi="Verdana"/>
          <w:b/>
          <w:bCs/>
        </w:rPr>
        <w:t xml:space="preserve">Volcán </w:t>
      </w:r>
      <w:r w:rsidRPr="000511AE">
        <w:rPr>
          <w:rFonts w:ascii="Verdana" w:hAnsi="Verdana"/>
          <w:b/>
          <w:bCs/>
        </w:rPr>
        <w:t>Nevado del Ruiz</w:t>
      </w:r>
      <w:r w:rsidR="00D126C1" w:rsidRPr="000511AE">
        <w:rPr>
          <w:rFonts w:ascii="Verdana" w:hAnsi="Verdana"/>
          <w:b/>
          <w:bCs/>
        </w:rPr>
        <w:t xml:space="preserve"> y Volcán Nevado Santa Isabel</w:t>
      </w:r>
      <w:r w:rsidRPr="000511AE">
        <w:rPr>
          <w:rFonts w:ascii="Verdana" w:hAnsi="Verdana"/>
          <w:b/>
          <w:bCs/>
        </w:rPr>
        <w:t xml:space="preserve">: </w:t>
      </w:r>
      <w:hyperlink r:id="rId14" w:history="1">
        <w:r w:rsidR="00D126C1" w:rsidRPr="000511AE">
          <w:rPr>
            <w:rStyle w:val="Hipervnculo"/>
            <w:rFonts w:ascii="Verdana" w:hAnsi="Verdana"/>
          </w:rPr>
          <w:t>https://www.sgc.gov.co/volcanes</w:t>
        </w:r>
      </w:hyperlink>
      <w:r w:rsidR="00D126C1" w:rsidRPr="000511AE">
        <w:rPr>
          <w:rFonts w:ascii="Verdana" w:hAnsi="Verdana"/>
          <w:b/>
          <w:bCs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1153"/>
        <w:gridCol w:w="1256"/>
        <w:gridCol w:w="4267"/>
      </w:tblGrid>
      <w:tr w:rsidR="00121FFC" w:rsidRPr="000511AE" w14:paraId="234C99D5" w14:textId="77777777" w:rsidTr="00BF4B7F">
        <w:trPr>
          <w:tblHeader/>
          <w:tblCellSpacing w:w="15" w:type="dxa"/>
        </w:trPr>
        <w:tc>
          <w:tcPr>
            <w:tcW w:w="2207" w:type="dxa"/>
            <w:vAlign w:val="center"/>
            <w:hideMark/>
          </w:tcPr>
          <w:p w14:paraId="2650055D" w14:textId="77777777" w:rsidR="00121FFC" w:rsidRPr="000511AE" w:rsidRDefault="00121FFC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Ítem</w:t>
            </w:r>
          </w:p>
        </w:tc>
        <w:tc>
          <w:tcPr>
            <w:tcW w:w="1192" w:type="dxa"/>
            <w:vAlign w:val="center"/>
            <w:hideMark/>
          </w:tcPr>
          <w:p w14:paraId="66EA9813" w14:textId="77777777" w:rsidR="00121FFC" w:rsidRPr="000511AE" w:rsidRDefault="00121FFC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Estado</w:t>
            </w:r>
          </w:p>
        </w:tc>
        <w:tc>
          <w:tcPr>
            <w:tcW w:w="1364" w:type="dxa"/>
            <w:vAlign w:val="center"/>
            <w:hideMark/>
          </w:tcPr>
          <w:p w14:paraId="50D90231" w14:textId="77777777" w:rsidR="00121FFC" w:rsidRPr="000511AE" w:rsidRDefault="00121FFC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Fuente</w:t>
            </w:r>
          </w:p>
        </w:tc>
        <w:tc>
          <w:tcPr>
            <w:tcW w:w="0" w:type="auto"/>
            <w:vAlign w:val="center"/>
            <w:hideMark/>
          </w:tcPr>
          <w:p w14:paraId="30360438" w14:textId="77777777" w:rsidR="00121FFC" w:rsidRPr="000511AE" w:rsidRDefault="00121FFC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Observaciones</w:t>
            </w:r>
          </w:p>
        </w:tc>
      </w:tr>
      <w:tr w:rsidR="00BF4B7F" w:rsidRPr="000511AE" w14:paraId="7F567DEB" w14:textId="77777777" w:rsidTr="00BF4B7F">
        <w:trPr>
          <w:tblCellSpacing w:w="15" w:type="dxa"/>
        </w:trPr>
        <w:tc>
          <w:tcPr>
            <w:tcW w:w="2207" w:type="dxa"/>
            <w:vAlign w:val="center"/>
            <w:hideMark/>
          </w:tcPr>
          <w:p w14:paraId="4CB650C7" w14:textId="099BBA7D" w:rsidR="00BF4B7F" w:rsidRPr="000511AE" w:rsidRDefault="00BF4B7F" w:rsidP="000511AE">
            <w:pPr>
              <w:spacing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Estado de alerta volcánica</w:t>
            </w:r>
          </w:p>
        </w:tc>
        <w:tc>
          <w:tcPr>
            <w:tcW w:w="1192" w:type="dxa"/>
            <w:hideMark/>
          </w:tcPr>
          <w:p w14:paraId="0945B850" w14:textId="2EB6BB9A" w:rsidR="00BF4B7F" w:rsidRPr="000511AE" w:rsidRDefault="00BF4B7F" w:rsidP="000511AE">
            <w:pPr>
              <w:spacing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Indique el estado de alerta volcánica</w:t>
            </w:r>
          </w:p>
        </w:tc>
        <w:tc>
          <w:tcPr>
            <w:tcW w:w="1364" w:type="dxa"/>
            <w:hideMark/>
          </w:tcPr>
          <w:p w14:paraId="52BC9C9E" w14:textId="661E6D66" w:rsidR="00BF4B7F" w:rsidRPr="000511AE" w:rsidRDefault="00BF4B7F" w:rsidP="000511AE">
            <w:pPr>
              <w:spacing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Diligencie la fuente donde se verificó el estado</w:t>
            </w:r>
          </w:p>
        </w:tc>
        <w:tc>
          <w:tcPr>
            <w:tcW w:w="0" w:type="auto"/>
            <w:hideMark/>
          </w:tcPr>
          <w:p w14:paraId="28D14526" w14:textId="2C971B5D" w:rsidR="00BF4B7F" w:rsidRPr="000511AE" w:rsidRDefault="00BF4B7F" w:rsidP="000511AE">
            <w:pPr>
              <w:spacing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Describa los detalles referenciados en la fuente según el estado</w:t>
            </w:r>
          </w:p>
        </w:tc>
      </w:tr>
      <w:tr w:rsidR="00BF4B7F" w:rsidRPr="000511AE" w14:paraId="1E37BD62" w14:textId="77777777" w:rsidTr="00BF4B7F">
        <w:trPr>
          <w:tblCellSpacing w:w="15" w:type="dxa"/>
        </w:trPr>
        <w:tc>
          <w:tcPr>
            <w:tcW w:w="2207" w:type="dxa"/>
            <w:vAlign w:val="center"/>
            <w:hideMark/>
          </w:tcPr>
          <w:p w14:paraId="58B4C11F" w14:textId="77777777" w:rsidR="00BF4B7F" w:rsidRPr="000511AE" w:rsidRDefault="00BF4B7F" w:rsidP="000511AE">
            <w:pPr>
              <w:spacing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lastRenderedPageBreak/>
              <w:t>Recomendaciones oficiales</w:t>
            </w:r>
          </w:p>
        </w:tc>
        <w:tc>
          <w:tcPr>
            <w:tcW w:w="6531" w:type="dxa"/>
            <w:gridSpan w:val="3"/>
            <w:vAlign w:val="center"/>
            <w:hideMark/>
          </w:tcPr>
          <w:p w14:paraId="10441073" w14:textId="694441C7" w:rsidR="00BF4B7F" w:rsidRPr="000511AE" w:rsidRDefault="00BF4B7F" w:rsidP="000511AE">
            <w:pPr>
              <w:spacing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Indique si existen recomendaciones adicionales según la entidad competente</w:t>
            </w:r>
          </w:p>
        </w:tc>
      </w:tr>
    </w:tbl>
    <w:p w14:paraId="5B691584" w14:textId="77777777" w:rsidR="00121FFC" w:rsidRPr="000511AE" w:rsidRDefault="00E05B06" w:rsidP="000511A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pict w14:anchorId="1BC96213">
          <v:rect id="_x0000_i1025" style="width:0;height:1.5pt" o:hralign="center" o:hrstd="t" o:hr="t" fillcolor="#a0a0a0" stroked="f"/>
        </w:pict>
      </w:r>
    </w:p>
    <w:p w14:paraId="696B5CA4" w14:textId="2AB36ACD" w:rsidR="00121FFC" w:rsidRPr="000511AE" w:rsidRDefault="007D7DFE" w:rsidP="000511AE">
      <w:pPr>
        <w:spacing w:line="360" w:lineRule="auto"/>
        <w:rPr>
          <w:rFonts w:ascii="Verdana" w:hAnsi="Verdana"/>
          <w:b/>
          <w:bCs/>
        </w:rPr>
      </w:pPr>
      <w:r w:rsidRPr="000511AE">
        <w:rPr>
          <w:rFonts w:ascii="Verdana" w:hAnsi="Verdana"/>
          <w:b/>
          <w:bCs/>
        </w:rPr>
        <w:t>e</w:t>
      </w:r>
      <w:r w:rsidR="00121FFC" w:rsidRPr="000511AE">
        <w:rPr>
          <w:rFonts w:ascii="Verdana" w:hAnsi="Verdana"/>
          <w:b/>
          <w:bCs/>
        </w:rPr>
        <w:t>. Condiciones de Seguridad</w:t>
      </w:r>
    </w:p>
    <w:p w14:paraId="48A6DBB7" w14:textId="77777777" w:rsidR="00352EE2" w:rsidRPr="000511AE" w:rsidRDefault="00121FFC" w:rsidP="000511AE">
      <w:pPr>
        <w:spacing w:line="360" w:lineRule="auto"/>
        <w:rPr>
          <w:rFonts w:ascii="Verdana" w:hAnsi="Verdana"/>
        </w:rPr>
      </w:pPr>
      <w:r w:rsidRPr="000511AE">
        <w:rPr>
          <w:rFonts w:ascii="Verdana" w:hAnsi="Verdana"/>
        </w:rPr>
        <w:t>Fuente</w:t>
      </w:r>
      <w:r w:rsidR="00352EE2" w:rsidRPr="000511AE">
        <w:rPr>
          <w:rFonts w:ascii="Verdana" w:hAnsi="Verdana"/>
        </w:rPr>
        <w:t>s</w:t>
      </w:r>
      <w:r w:rsidRPr="000511AE">
        <w:rPr>
          <w:rFonts w:ascii="Verdana" w:hAnsi="Verdana"/>
        </w:rPr>
        <w:t xml:space="preserve">: </w:t>
      </w:r>
    </w:p>
    <w:p w14:paraId="0498A100" w14:textId="62A03829" w:rsidR="00352EE2" w:rsidRPr="000511AE" w:rsidRDefault="00121FFC" w:rsidP="000511AE">
      <w:pPr>
        <w:spacing w:after="0" w:line="360" w:lineRule="auto"/>
        <w:rPr>
          <w:rFonts w:ascii="Verdana" w:hAnsi="Verdana"/>
        </w:rPr>
      </w:pPr>
      <w:r w:rsidRPr="000511AE">
        <w:rPr>
          <w:rFonts w:ascii="Verdana" w:hAnsi="Verdana"/>
          <w:b/>
          <w:bCs/>
        </w:rPr>
        <w:t>Ministerio del Interior</w:t>
      </w:r>
      <w:r w:rsidR="00352EE2" w:rsidRPr="000511AE">
        <w:rPr>
          <w:rFonts w:ascii="Verdana" w:hAnsi="Verdana"/>
        </w:rPr>
        <w:t xml:space="preserve">: </w:t>
      </w:r>
      <w:hyperlink r:id="rId15" w:history="1">
        <w:r w:rsidR="008B2A3F" w:rsidRPr="000511AE">
          <w:rPr>
            <w:rStyle w:val="Hipervnculo"/>
            <w:rFonts w:ascii="Verdana" w:hAnsi="Verdana"/>
          </w:rPr>
          <w:t>https://www.mininterior.gov.co</w:t>
        </w:r>
      </w:hyperlink>
      <w:r w:rsidR="00352EE2" w:rsidRPr="000511AE">
        <w:rPr>
          <w:rFonts w:ascii="Verdana" w:hAnsi="Verdana"/>
        </w:rPr>
        <w:t>Gobernaci</w:t>
      </w:r>
      <w:r w:rsidR="008B2A3F" w:rsidRPr="000511AE">
        <w:rPr>
          <w:rFonts w:ascii="Verdana" w:hAnsi="Verdana"/>
        </w:rPr>
        <w:t>ón de Boyacá</w:t>
      </w:r>
      <w:r w:rsidR="00352EE2" w:rsidRPr="000511AE">
        <w:rPr>
          <w:rFonts w:ascii="Verdana" w:hAnsi="Verdana"/>
        </w:rPr>
        <w:t xml:space="preserve">: </w:t>
      </w:r>
      <w:hyperlink r:id="rId16" w:history="1">
        <w:r w:rsidR="008B2A3F" w:rsidRPr="000511AE">
          <w:rPr>
            <w:rStyle w:val="Hipervnculo"/>
            <w:rFonts w:ascii="Verdana" w:hAnsi="Verdana"/>
          </w:rPr>
          <w:t>https://www.boyaca.gov.co</w:t>
        </w:r>
      </w:hyperlink>
    </w:p>
    <w:p w14:paraId="56CDEACD" w14:textId="37976CC3" w:rsidR="00121FFC" w:rsidRPr="000511AE" w:rsidRDefault="008B2A3F" w:rsidP="000511AE">
      <w:pPr>
        <w:spacing w:after="0" w:line="360" w:lineRule="auto"/>
        <w:rPr>
          <w:rFonts w:ascii="Verdana" w:hAnsi="Verdana"/>
        </w:rPr>
      </w:pPr>
      <w:r w:rsidRPr="000511AE">
        <w:rPr>
          <w:rFonts w:ascii="Verdana" w:hAnsi="Verdana"/>
        </w:rPr>
        <w:t xml:space="preserve">Gobernación de Caldas: </w:t>
      </w:r>
      <w:hyperlink r:id="rId17" w:history="1">
        <w:r w:rsidRPr="000511AE">
          <w:rPr>
            <w:rStyle w:val="Hipervnculo"/>
            <w:rFonts w:ascii="Verdana" w:hAnsi="Verdana"/>
          </w:rPr>
          <w:t>https://caldas.gov.co</w:t>
        </w:r>
      </w:hyperlink>
      <w:r w:rsidR="00121FFC" w:rsidRPr="000511AE">
        <w:rPr>
          <w:rFonts w:ascii="Verdana" w:hAnsi="Verdana"/>
        </w:rPr>
        <w:t>Policía Nacional</w:t>
      </w:r>
      <w:r w:rsidRPr="000511AE">
        <w:rPr>
          <w:rFonts w:ascii="Verdana" w:hAnsi="Verdana"/>
        </w:rPr>
        <w:t xml:space="preserve">: </w:t>
      </w:r>
      <w:hyperlink r:id="rId18" w:history="1">
        <w:r w:rsidRPr="000511AE">
          <w:rPr>
            <w:rStyle w:val="Hipervnculo"/>
            <w:rFonts w:ascii="Verdana" w:hAnsi="Verdana"/>
          </w:rPr>
          <w:t>https://www.policia.gov.co/#</w:t>
        </w:r>
      </w:hyperlink>
    </w:p>
    <w:p w14:paraId="6458A796" w14:textId="77777777" w:rsidR="008B2A3F" w:rsidRPr="000511AE" w:rsidRDefault="008B2A3F" w:rsidP="000511AE">
      <w:pPr>
        <w:spacing w:after="0" w:line="360" w:lineRule="auto"/>
        <w:rPr>
          <w:rFonts w:ascii="Verdana" w:hAnsi="Verdan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552"/>
        <w:gridCol w:w="2373"/>
        <w:gridCol w:w="2065"/>
      </w:tblGrid>
      <w:tr w:rsidR="00121FFC" w:rsidRPr="000511AE" w14:paraId="73FF735B" w14:textId="77777777" w:rsidTr="00121FFC">
        <w:trPr>
          <w:tblHeader/>
          <w:tblCellSpacing w:w="15" w:type="dxa"/>
        </w:trPr>
        <w:tc>
          <w:tcPr>
            <w:tcW w:w="1793" w:type="dxa"/>
            <w:vAlign w:val="center"/>
            <w:hideMark/>
          </w:tcPr>
          <w:p w14:paraId="34B5918A" w14:textId="77777777" w:rsidR="00121FFC" w:rsidRPr="000511AE" w:rsidRDefault="00121FFC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Ítem</w:t>
            </w:r>
          </w:p>
        </w:tc>
        <w:tc>
          <w:tcPr>
            <w:tcW w:w="2522" w:type="dxa"/>
            <w:vAlign w:val="center"/>
            <w:hideMark/>
          </w:tcPr>
          <w:p w14:paraId="349D3785" w14:textId="77777777" w:rsidR="00121FFC" w:rsidRPr="000511AE" w:rsidRDefault="00121FFC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Estado</w:t>
            </w:r>
          </w:p>
        </w:tc>
        <w:tc>
          <w:tcPr>
            <w:tcW w:w="2343" w:type="dxa"/>
            <w:vAlign w:val="center"/>
            <w:hideMark/>
          </w:tcPr>
          <w:p w14:paraId="0E67C1BC" w14:textId="77777777" w:rsidR="00121FFC" w:rsidRPr="000511AE" w:rsidRDefault="00121FFC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Fuente</w:t>
            </w:r>
          </w:p>
        </w:tc>
        <w:tc>
          <w:tcPr>
            <w:tcW w:w="0" w:type="auto"/>
            <w:vAlign w:val="center"/>
            <w:hideMark/>
          </w:tcPr>
          <w:p w14:paraId="3D8009A9" w14:textId="77777777" w:rsidR="00121FFC" w:rsidRPr="000511AE" w:rsidRDefault="00121FFC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Observaciones</w:t>
            </w:r>
          </w:p>
        </w:tc>
      </w:tr>
      <w:tr w:rsidR="00BF4B7F" w:rsidRPr="000511AE" w14:paraId="7ACF0259" w14:textId="77777777" w:rsidTr="00BF4B7F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29F95788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Alertas de seguridad regional</w:t>
            </w:r>
          </w:p>
        </w:tc>
        <w:tc>
          <w:tcPr>
            <w:tcW w:w="2522" w:type="dxa"/>
            <w:vAlign w:val="center"/>
            <w:hideMark/>
          </w:tcPr>
          <w:p w14:paraId="528E6A9A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No </w:t>
            </w:r>
          </w:p>
          <w:p w14:paraId="5D9FBE6B" w14:textId="6FF985C9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S</w:t>
            </w:r>
            <w:r w:rsidRPr="000511AE">
              <w:rPr>
                <w:rFonts w:ascii="Verdana" w:hAnsi="Verdana" w:cs="Verdana"/>
              </w:rPr>
              <w:t>í</w:t>
            </w:r>
          </w:p>
        </w:tc>
        <w:tc>
          <w:tcPr>
            <w:tcW w:w="2343" w:type="dxa"/>
            <w:hideMark/>
          </w:tcPr>
          <w:p w14:paraId="5458E9AF" w14:textId="35C7B5A2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Diligencie la fuente donde se verificó el estado</w:t>
            </w:r>
          </w:p>
        </w:tc>
        <w:tc>
          <w:tcPr>
            <w:tcW w:w="0" w:type="auto"/>
            <w:hideMark/>
          </w:tcPr>
          <w:p w14:paraId="7209BE1B" w14:textId="498FD840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Describa los detalles referenciados en la fuente según el estado</w:t>
            </w:r>
          </w:p>
        </w:tc>
      </w:tr>
      <w:tr w:rsidR="00BF4B7F" w:rsidRPr="000511AE" w14:paraId="04AB9F2C" w14:textId="77777777" w:rsidTr="00BF4B7F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729A09F0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Presencia institucional</w:t>
            </w:r>
          </w:p>
        </w:tc>
        <w:tc>
          <w:tcPr>
            <w:tcW w:w="2522" w:type="dxa"/>
            <w:vAlign w:val="center"/>
            <w:hideMark/>
          </w:tcPr>
          <w:p w14:paraId="596AB8D4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Normal </w:t>
            </w:r>
          </w:p>
          <w:p w14:paraId="1A7C34E6" w14:textId="3C9C7614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Reforzada</w:t>
            </w:r>
          </w:p>
        </w:tc>
        <w:tc>
          <w:tcPr>
            <w:tcW w:w="2343" w:type="dxa"/>
            <w:hideMark/>
          </w:tcPr>
          <w:p w14:paraId="2A062702" w14:textId="3E9CAB03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Diligencie la fuente donde se verificó el estado</w:t>
            </w:r>
          </w:p>
        </w:tc>
        <w:tc>
          <w:tcPr>
            <w:tcW w:w="0" w:type="auto"/>
            <w:hideMark/>
          </w:tcPr>
          <w:p w14:paraId="49134E32" w14:textId="1B597A9E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Describa los detalles referenciados en la fuente según el estado</w:t>
            </w:r>
          </w:p>
        </w:tc>
      </w:tr>
      <w:tr w:rsidR="00BF4B7F" w:rsidRPr="000511AE" w14:paraId="4AAB0888" w14:textId="77777777" w:rsidTr="00BF4B7F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470607A4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Restricciones de acceso</w:t>
            </w:r>
          </w:p>
        </w:tc>
        <w:tc>
          <w:tcPr>
            <w:tcW w:w="2522" w:type="dxa"/>
            <w:vAlign w:val="center"/>
            <w:hideMark/>
          </w:tcPr>
          <w:p w14:paraId="40086939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No </w:t>
            </w:r>
          </w:p>
          <w:p w14:paraId="4D60024F" w14:textId="7F2EC354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S</w:t>
            </w:r>
            <w:r w:rsidRPr="000511AE">
              <w:rPr>
                <w:rFonts w:ascii="Verdana" w:hAnsi="Verdana" w:cs="Verdana"/>
              </w:rPr>
              <w:t>í</w:t>
            </w:r>
          </w:p>
        </w:tc>
        <w:tc>
          <w:tcPr>
            <w:tcW w:w="2343" w:type="dxa"/>
            <w:hideMark/>
          </w:tcPr>
          <w:p w14:paraId="77456178" w14:textId="68E26498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Diligencie la fuente donde se verificó el estado</w:t>
            </w:r>
          </w:p>
        </w:tc>
        <w:tc>
          <w:tcPr>
            <w:tcW w:w="0" w:type="auto"/>
            <w:hideMark/>
          </w:tcPr>
          <w:p w14:paraId="3BB93174" w14:textId="503A095D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 xml:space="preserve">Describa los detalles referenciados en </w:t>
            </w: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lastRenderedPageBreak/>
              <w:t>la fuente según el estado</w:t>
            </w:r>
          </w:p>
        </w:tc>
      </w:tr>
      <w:tr w:rsidR="00BF4B7F" w:rsidRPr="000511AE" w14:paraId="3B8007F0" w14:textId="77777777" w:rsidTr="00BF4B7F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1E7317A2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lastRenderedPageBreak/>
              <w:t>Situación de orden público</w:t>
            </w:r>
          </w:p>
        </w:tc>
        <w:tc>
          <w:tcPr>
            <w:tcW w:w="2522" w:type="dxa"/>
            <w:vAlign w:val="center"/>
            <w:hideMark/>
          </w:tcPr>
          <w:p w14:paraId="713D98C5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Estable </w:t>
            </w:r>
          </w:p>
          <w:p w14:paraId="405E6D9B" w14:textId="1DB9855A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Inestable</w:t>
            </w:r>
          </w:p>
        </w:tc>
        <w:tc>
          <w:tcPr>
            <w:tcW w:w="2343" w:type="dxa"/>
            <w:hideMark/>
          </w:tcPr>
          <w:p w14:paraId="019F9F4A" w14:textId="0333B8EA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Diligencie la fuente donde se verificó el estado</w:t>
            </w:r>
          </w:p>
        </w:tc>
        <w:tc>
          <w:tcPr>
            <w:tcW w:w="0" w:type="auto"/>
            <w:hideMark/>
          </w:tcPr>
          <w:p w14:paraId="63AE9466" w14:textId="7249907E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Describa los detalles referenciados en la fuente según el estado</w:t>
            </w:r>
          </w:p>
        </w:tc>
      </w:tr>
    </w:tbl>
    <w:p w14:paraId="39BD634C" w14:textId="77777777" w:rsidR="00121FFC" w:rsidRPr="000511AE" w:rsidRDefault="00E05B06" w:rsidP="000511A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pict w14:anchorId="17C43AFC">
          <v:rect id="_x0000_i1026" style="width:0;height:1.5pt" o:hralign="center" o:hrstd="t" o:hr="t" fillcolor="#a0a0a0" stroked="f"/>
        </w:pict>
      </w:r>
    </w:p>
    <w:p w14:paraId="31971DAC" w14:textId="00BF6C03" w:rsidR="00121FFC" w:rsidRPr="000511AE" w:rsidRDefault="007D7DFE" w:rsidP="000511AE">
      <w:pPr>
        <w:spacing w:line="360" w:lineRule="auto"/>
        <w:rPr>
          <w:rFonts w:ascii="Verdana" w:hAnsi="Verdana"/>
          <w:b/>
          <w:bCs/>
        </w:rPr>
      </w:pPr>
      <w:r w:rsidRPr="000511AE">
        <w:rPr>
          <w:rFonts w:ascii="Verdana" w:hAnsi="Verdana"/>
          <w:b/>
          <w:bCs/>
        </w:rPr>
        <w:t>f</w:t>
      </w:r>
      <w:r w:rsidR="00121FFC" w:rsidRPr="000511AE">
        <w:rPr>
          <w:rFonts w:ascii="Verdana" w:hAnsi="Verdana"/>
          <w:b/>
          <w:bCs/>
        </w:rPr>
        <w:t>. Condiciones Reportadas por Parques Nacionales</w:t>
      </w:r>
      <w:r w:rsidR="00D126C1" w:rsidRPr="000511AE">
        <w:rPr>
          <w:rFonts w:ascii="Verdana" w:hAnsi="Verdana"/>
          <w:b/>
          <w:bCs/>
        </w:rPr>
        <w:t xml:space="preserve"> Naturales</w:t>
      </w:r>
    </w:p>
    <w:p w14:paraId="49F9D1A6" w14:textId="77777777" w:rsidR="00BF4B7F" w:rsidRPr="000511AE" w:rsidRDefault="00BF4B7F" w:rsidP="000511AE">
      <w:pPr>
        <w:spacing w:line="360" w:lineRule="auto"/>
        <w:rPr>
          <w:rFonts w:ascii="Verdana" w:hAnsi="Verdana"/>
          <w:b/>
          <w:bCs/>
        </w:rPr>
      </w:pPr>
    </w:p>
    <w:p w14:paraId="0D5A18C5" w14:textId="77777777" w:rsidR="00121FFC" w:rsidRPr="000511AE" w:rsidRDefault="00121FFC" w:rsidP="000511AE">
      <w:pPr>
        <w:spacing w:line="360" w:lineRule="auto"/>
        <w:rPr>
          <w:rFonts w:ascii="Verdana" w:hAnsi="Verdana"/>
          <w:b/>
          <w:bCs/>
        </w:rPr>
      </w:pPr>
      <w:r w:rsidRPr="000511AE">
        <w:rPr>
          <w:rFonts w:ascii="Verdana" w:hAnsi="Verdana"/>
        </w:rPr>
        <w:t xml:space="preserve">Fuente: </w:t>
      </w:r>
      <w:r w:rsidRPr="000511AE">
        <w:rPr>
          <w:rFonts w:ascii="Verdana" w:hAnsi="Verdana"/>
          <w:b/>
          <w:bCs/>
        </w:rPr>
        <w:t>Parques Nacionales Naturales de Colombia</w:t>
      </w:r>
    </w:p>
    <w:p w14:paraId="4DA058FB" w14:textId="7C4ED20E" w:rsidR="008B2A3F" w:rsidRPr="000511AE" w:rsidRDefault="008B2A3F" w:rsidP="000511AE">
      <w:pPr>
        <w:spacing w:line="360" w:lineRule="auto"/>
        <w:rPr>
          <w:rFonts w:ascii="Verdana" w:hAnsi="Verdana"/>
        </w:rPr>
      </w:pPr>
      <w:r w:rsidRPr="000511AE">
        <w:rPr>
          <w:rFonts w:ascii="Verdana" w:hAnsi="Verdana"/>
        </w:rPr>
        <w:t>https://www.parquesnacionales.gov.co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1466"/>
        <w:gridCol w:w="1533"/>
        <w:gridCol w:w="3699"/>
      </w:tblGrid>
      <w:tr w:rsidR="00121FFC" w:rsidRPr="000511AE" w14:paraId="194F6886" w14:textId="77777777" w:rsidTr="00BF4B7F">
        <w:trPr>
          <w:tblHeader/>
          <w:tblCellSpacing w:w="15" w:type="dxa"/>
        </w:trPr>
        <w:tc>
          <w:tcPr>
            <w:tcW w:w="2204" w:type="dxa"/>
            <w:vAlign w:val="center"/>
            <w:hideMark/>
          </w:tcPr>
          <w:p w14:paraId="5474E367" w14:textId="77777777" w:rsidR="00121FFC" w:rsidRPr="000511AE" w:rsidRDefault="00121FFC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Ítem</w:t>
            </w:r>
          </w:p>
        </w:tc>
        <w:tc>
          <w:tcPr>
            <w:tcW w:w="2203" w:type="dxa"/>
            <w:vAlign w:val="center"/>
            <w:hideMark/>
          </w:tcPr>
          <w:p w14:paraId="2344DC35" w14:textId="77777777" w:rsidR="00121FFC" w:rsidRPr="000511AE" w:rsidRDefault="00121FFC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Estado</w:t>
            </w:r>
          </w:p>
        </w:tc>
        <w:tc>
          <w:tcPr>
            <w:tcW w:w="2251" w:type="dxa"/>
            <w:vAlign w:val="center"/>
            <w:hideMark/>
          </w:tcPr>
          <w:p w14:paraId="23C0A569" w14:textId="77777777" w:rsidR="00121FFC" w:rsidRPr="000511AE" w:rsidRDefault="00121FFC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Fuente</w:t>
            </w:r>
          </w:p>
        </w:tc>
        <w:tc>
          <w:tcPr>
            <w:tcW w:w="0" w:type="auto"/>
            <w:vAlign w:val="center"/>
            <w:hideMark/>
          </w:tcPr>
          <w:p w14:paraId="309683EA" w14:textId="77777777" w:rsidR="00121FFC" w:rsidRPr="000511AE" w:rsidRDefault="00121FFC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Observaciones</w:t>
            </w:r>
          </w:p>
        </w:tc>
      </w:tr>
      <w:tr w:rsidR="00BF4B7F" w:rsidRPr="000511AE" w14:paraId="72D1F043" w14:textId="77777777" w:rsidTr="00BF4B7F">
        <w:trPr>
          <w:tblCellSpacing w:w="15" w:type="dxa"/>
        </w:trPr>
        <w:tc>
          <w:tcPr>
            <w:tcW w:w="2204" w:type="dxa"/>
            <w:vAlign w:val="center"/>
            <w:hideMark/>
          </w:tcPr>
          <w:p w14:paraId="16699F38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Apertura del parque</w:t>
            </w:r>
          </w:p>
        </w:tc>
        <w:tc>
          <w:tcPr>
            <w:tcW w:w="2203" w:type="dxa"/>
            <w:vAlign w:val="center"/>
            <w:hideMark/>
          </w:tcPr>
          <w:p w14:paraId="27BDBCE1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Abierto </w:t>
            </w:r>
          </w:p>
          <w:p w14:paraId="7058486F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Parcial </w:t>
            </w:r>
          </w:p>
          <w:p w14:paraId="6D0DE635" w14:textId="3503DD94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Cerrado</w:t>
            </w:r>
          </w:p>
        </w:tc>
        <w:tc>
          <w:tcPr>
            <w:tcW w:w="2251" w:type="dxa"/>
            <w:hideMark/>
          </w:tcPr>
          <w:p w14:paraId="4945684E" w14:textId="56A41215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Diligencie la fuente donde se verificó el estado</w:t>
            </w:r>
          </w:p>
        </w:tc>
        <w:tc>
          <w:tcPr>
            <w:tcW w:w="0" w:type="auto"/>
            <w:hideMark/>
          </w:tcPr>
          <w:p w14:paraId="06BF454B" w14:textId="6F568C50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Describa los detalles referenciados en la fuente según el estado</w:t>
            </w:r>
          </w:p>
        </w:tc>
      </w:tr>
      <w:tr w:rsidR="00BF4B7F" w:rsidRPr="000511AE" w14:paraId="14493E2B" w14:textId="77777777" w:rsidTr="00BF4B7F">
        <w:trPr>
          <w:tblCellSpacing w:w="15" w:type="dxa"/>
        </w:trPr>
        <w:tc>
          <w:tcPr>
            <w:tcW w:w="2204" w:type="dxa"/>
            <w:vAlign w:val="center"/>
            <w:hideMark/>
          </w:tcPr>
          <w:p w14:paraId="7AFB2602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Restricciones de ingreso</w:t>
            </w:r>
          </w:p>
        </w:tc>
        <w:tc>
          <w:tcPr>
            <w:tcW w:w="2203" w:type="dxa"/>
            <w:vAlign w:val="center"/>
            <w:hideMark/>
          </w:tcPr>
          <w:p w14:paraId="75582F90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No </w:t>
            </w:r>
          </w:p>
          <w:p w14:paraId="0FEE1BAE" w14:textId="05DFCA15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S</w:t>
            </w:r>
            <w:r w:rsidRPr="000511AE">
              <w:rPr>
                <w:rFonts w:ascii="Verdana" w:hAnsi="Verdana" w:cs="Verdana"/>
              </w:rPr>
              <w:t>í</w:t>
            </w:r>
          </w:p>
        </w:tc>
        <w:tc>
          <w:tcPr>
            <w:tcW w:w="2251" w:type="dxa"/>
            <w:hideMark/>
          </w:tcPr>
          <w:p w14:paraId="3CA8ACEA" w14:textId="36FF3659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Diligencie la fuente donde se verificó el estado</w:t>
            </w:r>
          </w:p>
        </w:tc>
        <w:tc>
          <w:tcPr>
            <w:tcW w:w="0" w:type="auto"/>
            <w:hideMark/>
          </w:tcPr>
          <w:p w14:paraId="2DFE6A85" w14:textId="4F3CF79F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Describa los detalles referenciados en la fuente según el estado</w:t>
            </w:r>
          </w:p>
        </w:tc>
      </w:tr>
      <w:tr w:rsidR="00BF4B7F" w:rsidRPr="000511AE" w14:paraId="46F12B15" w14:textId="77777777" w:rsidTr="00BF4B7F">
        <w:trPr>
          <w:tblCellSpacing w:w="15" w:type="dxa"/>
        </w:trPr>
        <w:tc>
          <w:tcPr>
            <w:tcW w:w="2204" w:type="dxa"/>
            <w:vAlign w:val="center"/>
            <w:hideMark/>
          </w:tcPr>
          <w:p w14:paraId="58E2C6E5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lastRenderedPageBreak/>
              <w:t>Condiciones de senderos</w:t>
            </w:r>
          </w:p>
        </w:tc>
        <w:tc>
          <w:tcPr>
            <w:tcW w:w="2203" w:type="dxa"/>
            <w:vAlign w:val="center"/>
            <w:hideMark/>
          </w:tcPr>
          <w:p w14:paraId="658730E9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Buen estado </w:t>
            </w:r>
          </w:p>
          <w:p w14:paraId="6942DDEA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Regular </w:t>
            </w:r>
          </w:p>
          <w:p w14:paraId="0EF51FC7" w14:textId="0E6C3BE8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Cerrados</w:t>
            </w:r>
          </w:p>
        </w:tc>
        <w:tc>
          <w:tcPr>
            <w:tcW w:w="2251" w:type="dxa"/>
            <w:hideMark/>
          </w:tcPr>
          <w:p w14:paraId="6CD0CDF0" w14:textId="248B24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Diligencie la fuente donde se verificó el estado</w:t>
            </w:r>
          </w:p>
        </w:tc>
        <w:tc>
          <w:tcPr>
            <w:tcW w:w="0" w:type="auto"/>
            <w:hideMark/>
          </w:tcPr>
          <w:p w14:paraId="21795651" w14:textId="0902AC72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Describa los detalles referenciados en la fuente según el estado</w:t>
            </w:r>
          </w:p>
        </w:tc>
      </w:tr>
      <w:tr w:rsidR="00BF4B7F" w:rsidRPr="000511AE" w14:paraId="28254F3E" w14:textId="77777777" w:rsidTr="00BF4B7F">
        <w:trPr>
          <w:tblCellSpacing w:w="15" w:type="dxa"/>
        </w:trPr>
        <w:tc>
          <w:tcPr>
            <w:tcW w:w="2204" w:type="dxa"/>
            <w:vAlign w:val="center"/>
            <w:hideMark/>
          </w:tcPr>
          <w:p w14:paraId="2D0E8D50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Recomendaciones oficiales</w:t>
            </w:r>
          </w:p>
        </w:tc>
        <w:tc>
          <w:tcPr>
            <w:tcW w:w="6534" w:type="dxa"/>
            <w:gridSpan w:val="3"/>
            <w:vAlign w:val="center"/>
            <w:hideMark/>
          </w:tcPr>
          <w:p w14:paraId="6CE85582" w14:textId="65ED28B4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Indique si existen recomendaciones adicionales según la entidad competente</w:t>
            </w:r>
          </w:p>
        </w:tc>
      </w:tr>
    </w:tbl>
    <w:p w14:paraId="6EC8F8BB" w14:textId="77777777" w:rsidR="00BF4B7F" w:rsidRPr="000511AE" w:rsidRDefault="00E05B06" w:rsidP="000511A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pict w14:anchorId="5E17A558">
          <v:rect id="_x0000_i1027" style="width:0;height:1.5pt" o:hralign="center" o:hrstd="t" o:hr="t" fillcolor="#a0a0a0" stroked="f"/>
        </w:pict>
      </w:r>
    </w:p>
    <w:p w14:paraId="3A5DD078" w14:textId="18ED9DBC" w:rsidR="00121FFC" w:rsidRPr="000511AE" w:rsidRDefault="00121FFC" w:rsidP="000511AE">
      <w:pPr>
        <w:spacing w:line="360" w:lineRule="auto"/>
        <w:rPr>
          <w:rFonts w:ascii="Verdana" w:hAnsi="Verdana"/>
        </w:rPr>
      </w:pPr>
    </w:p>
    <w:p w14:paraId="3C13685B" w14:textId="2287DA5C" w:rsidR="00121FFC" w:rsidRPr="000511AE" w:rsidRDefault="007D7DFE" w:rsidP="000511AE">
      <w:pPr>
        <w:spacing w:line="360" w:lineRule="auto"/>
        <w:rPr>
          <w:rFonts w:ascii="Verdana" w:hAnsi="Verdana"/>
          <w:b/>
          <w:bCs/>
        </w:rPr>
      </w:pPr>
      <w:r w:rsidRPr="000511AE">
        <w:rPr>
          <w:rFonts w:ascii="Verdana" w:hAnsi="Verdana"/>
          <w:b/>
          <w:bCs/>
        </w:rPr>
        <w:t>g</w:t>
      </w:r>
      <w:r w:rsidR="00121FFC" w:rsidRPr="000511AE">
        <w:rPr>
          <w:rFonts w:ascii="Verdana" w:hAnsi="Verdana"/>
          <w:b/>
          <w:bCs/>
        </w:rPr>
        <w:t>. Evaluación Final</w:t>
      </w:r>
      <w:r w:rsidRPr="000511AE">
        <w:rPr>
          <w:rFonts w:ascii="Verdana" w:hAnsi="Verdana"/>
          <w:b/>
          <w:bCs/>
        </w:rPr>
        <w:t xml:space="preserve"> de las condiciones de campo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9"/>
        <w:gridCol w:w="5999"/>
      </w:tblGrid>
      <w:tr w:rsidR="00121FFC" w:rsidRPr="000511AE" w14:paraId="78EA26AC" w14:textId="77777777" w:rsidTr="00E05321">
        <w:trPr>
          <w:tblHeader/>
          <w:tblCellSpacing w:w="15" w:type="dxa"/>
        </w:trPr>
        <w:tc>
          <w:tcPr>
            <w:tcW w:w="1577" w:type="pct"/>
            <w:vAlign w:val="center"/>
            <w:hideMark/>
          </w:tcPr>
          <w:p w14:paraId="4F973FF4" w14:textId="77777777" w:rsidR="00121FFC" w:rsidRPr="000511AE" w:rsidRDefault="00121FFC" w:rsidP="000511AE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Criterio</w:t>
            </w:r>
          </w:p>
        </w:tc>
        <w:tc>
          <w:tcPr>
            <w:tcW w:w="3372" w:type="pct"/>
            <w:vAlign w:val="center"/>
            <w:hideMark/>
          </w:tcPr>
          <w:p w14:paraId="787D45C2" w14:textId="77777777" w:rsidR="00121FFC" w:rsidRPr="000511AE" w:rsidRDefault="00121FFC" w:rsidP="000511AE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Resultado</w:t>
            </w:r>
          </w:p>
        </w:tc>
      </w:tr>
      <w:tr w:rsidR="00121FFC" w:rsidRPr="000511AE" w14:paraId="213FAFDF" w14:textId="77777777" w:rsidTr="00E05321">
        <w:trPr>
          <w:tblCellSpacing w:w="15" w:type="dxa"/>
        </w:trPr>
        <w:tc>
          <w:tcPr>
            <w:tcW w:w="1577" w:type="pct"/>
            <w:vAlign w:val="center"/>
            <w:hideMark/>
          </w:tcPr>
          <w:p w14:paraId="49DA96C9" w14:textId="77777777" w:rsidR="00121FFC" w:rsidRPr="000511AE" w:rsidRDefault="00121FFC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Condiciones generales</w:t>
            </w:r>
          </w:p>
        </w:tc>
        <w:tc>
          <w:tcPr>
            <w:tcW w:w="3372" w:type="pct"/>
            <w:vAlign w:val="center"/>
            <w:hideMark/>
          </w:tcPr>
          <w:p w14:paraId="5AB114D2" w14:textId="77777777" w:rsidR="00E05321" w:rsidRPr="000511AE" w:rsidRDefault="00121FFC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Favorables </w:t>
            </w:r>
          </w:p>
          <w:p w14:paraId="6EDBB6DA" w14:textId="77777777" w:rsidR="00E05321" w:rsidRPr="000511AE" w:rsidRDefault="00121FFC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Precauci</w:t>
            </w:r>
            <w:r w:rsidRPr="000511AE">
              <w:rPr>
                <w:rFonts w:ascii="Verdana" w:hAnsi="Verdana" w:cs="Verdana"/>
              </w:rPr>
              <w:t>ó</w:t>
            </w:r>
            <w:r w:rsidRPr="000511AE">
              <w:rPr>
                <w:rFonts w:ascii="Verdana" w:hAnsi="Verdana"/>
              </w:rPr>
              <w:t xml:space="preserve">n </w:t>
            </w:r>
          </w:p>
          <w:p w14:paraId="61D77210" w14:textId="5678AEEE" w:rsidR="00121FFC" w:rsidRPr="000511AE" w:rsidRDefault="00121FFC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No recomendadas</w:t>
            </w:r>
          </w:p>
        </w:tc>
      </w:tr>
      <w:tr w:rsidR="00121FFC" w:rsidRPr="000511AE" w14:paraId="735904B0" w14:textId="77777777" w:rsidTr="00E05321">
        <w:trPr>
          <w:tblCellSpacing w:w="15" w:type="dxa"/>
        </w:trPr>
        <w:tc>
          <w:tcPr>
            <w:tcW w:w="1577" w:type="pct"/>
            <w:vAlign w:val="center"/>
            <w:hideMark/>
          </w:tcPr>
          <w:p w14:paraId="234AD29C" w14:textId="77777777" w:rsidR="00121FFC" w:rsidRPr="000511AE" w:rsidRDefault="00121FFC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Decisión operativa</w:t>
            </w:r>
          </w:p>
        </w:tc>
        <w:tc>
          <w:tcPr>
            <w:tcW w:w="3372" w:type="pct"/>
            <w:vAlign w:val="center"/>
            <w:hideMark/>
          </w:tcPr>
          <w:p w14:paraId="48B0A55C" w14:textId="77777777" w:rsidR="00E05321" w:rsidRPr="000511AE" w:rsidRDefault="00121FFC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Proceder </w:t>
            </w:r>
          </w:p>
          <w:p w14:paraId="00E88F76" w14:textId="77777777" w:rsidR="00E05321" w:rsidRPr="000511AE" w:rsidRDefault="00121FFC" w:rsidP="000511AE">
            <w:pPr>
              <w:spacing w:after="0" w:line="360" w:lineRule="auto"/>
              <w:jc w:val="both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Posponer </w:t>
            </w:r>
          </w:p>
          <w:p w14:paraId="087E60EC" w14:textId="3BC49DDA" w:rsidR="00121FFC" w:rsidRPr="000511AE" w:rsidRDefault="00121FFC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Cancelar</w:t>
            </w:r>
          </w:p>
        </w:tc>
      </w:tr>
      <w:tr w:rsidR="00121FFC" w:rsidRPr="000511AE" w14:paraId="4465561E" w14:textId="77777777" w:rsidTr="00E05321">
        <w:trPr>
          <w:tblCellSpacing w:w="15" w:type="dxa"/>
        </w:trPr>
        <w:tc>
          <w:tcPr>
            <w:tcW w:w="1577" w:type="pct"/>
            <w:vAlign w:val="center"/>
            <w:hideMark/>
          </w:tcPr>
          <w:p w14:paraId="3915D4AA" w14:textId="77777777" w:rsidR="00121FFC" w:rsidRPr="000511AE" w:rsidRDefault="00121FFC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Comentarios finales</w:t>
            </w:r>
          </w:p>
        </w:tc>
        <w:tc>
          <w:tcPr>
            <w:tcW w:w="3372" w:type="pct"/>
            <w:vAlign w:val="center"/>
            <w:hideMark/>
          </w:tcPr>
          <w:p w14:paraId="386119F3" w14:textId="77777777" w:rsidR="00121FFC" w:rsidRPr="000511AE" w:rsidRDefault="00121FFC" w:rsidP="000511AE">
            <w:pPr>
              <w:spacing w:after="0" w:line="360" w:lineRule="auto"/>
              <w:rPr>
                <w:rFonts w:ascii="Verdana" w:hAnsi="Verdana"/>
              </w:rPr>
            </w:pPr>
          </w:p>
          <w:p w14:paraId="678CB38D" w14:textId="2EC24F60" w:rsidR="000C0DF1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Indique si existen recomendaciones adicionales según las condiciones observadas por el responsable</w:t>
            </w:r>
          </w:p>
          <w:p w14:paraId="158C59FF" w14:textId="77777777" w:rsidR="000C0DF1" w:rsidRPr="000511AE" w:rsidRDefault="000C0DF1" w:rsidP="000511AE">
            <w:pPr>
              <w:spacing w:after="0" w:line="360" w:lineRule="auto"/>
              <w:rPr>
                <w:rFonts w:ascii="Verdana" w:hAnsi="Verdana"/>
              </w:rPr>
            </w:pPr>
          </w:p>
        </w:tc>
      </w:tr>
    </w:tbl>
    <w:p w14:paraId="279B5636" w14:textId="77777777" w:rsidR="00BF4B7F" w:rsidRPr="000511AE" w:rsidRDefault="00BF4B7F" w:rsidP="000511AE">
      <w:pPr>
        <w:spacing w:line="360" w:lineRule="auto"/>
        <w:rPr>
          <w:rFonts w:ascii="Verdana" w:hAnsi="Verdana"/>
        </w:rPr>
      </w:pPr>
    </w:p>
    <w:p w14:paraId="374544F4" w14:textId="77777777" w:rsidR="00BF4B7F" w:rsidRPr="000511AE" w:rsidRDefault="00BF4B7F" w:rsidP="000511AE">
      <w:pPr>
        <w:spacing w:line="360" w:lineRule="auto"/>
        <w:rPr>
          <w:rFonts w:ascii="Verdana" w:hAnsi="Verdana"/>
        </w:rPr>
      </w:pPr>
    </w:p>
    <w:p w14:paraId="3404A349" w14:textId="3B896000" w:rsidR="007D7DFE" w:rsidRPr="000511AE" w:rsidRDefault="007D7DFE" w:rsidP="000511AE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Verdana" w:hAnsi="Verdana"/>
        </w:rPr>
      </w:pPr>
      <w:r w:rsidRPr="000511AE">
        <w:rPr>
          <w:rFonts w:ascii="Verdana" w:hAnsi="Verdana"/>
          <w:b/>
          <w:bCs/>
        </w:rPr>
        <w:t>Revisión de los preparativos de campo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2130"/>
        <w:gridCol w:w="5005"/>
      </w:tblGrid>
      <w:tr w:rsidR="00FA18F1" w:rsidRPr="000511AE" w14:paraId="5F8B24C1" w14:textId="539FCA10" w:rsidTr="00FA18F1">
        <w:trPr>
          <w:tblHeader/>
          <w:tblCellSpacing w:w="15" w:type="dxa"/>
        </w:trPr>
        <w:tc>
          <w:tcPr>
            <w:tcW w:w="933" w:type="pct"/>
            <w:vAlign w:val="center"/>
            <w:hideMark/>
          </w:tcPr>
          <w:p w14:paraId="049C16D5" w14:textId="77777777" w:rsidR="00FA18F1" w:rsidRPr="000511AE" w:rsidRDefault="00FA18F1" w:rsidP="000511AE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lastRenderedPageBreak/>
              <w:t>Criterio</w:t>
            </w:r>
          </w:p>
        </w:tc>
        <w:tc>
          <w:tcPr>
            <w:tcW w:w="1189" w:type="pct"/>
            <w:vAlign w:val="center"/>
            <w:hideMark/>
          </w:tcPr>
          <w:p w14:paraId="7324A2EC" w14:textId="77777777" w:rsidR="00FA18F1" w:rsidRPr="000511AE" w:rsidRDefault="00FA18F1" w:rsidP="000511AE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Resultado</w:t>
            </w:r>
          </w:p>
        </w:tc>
        <w:tc>
          <w:tcPr>
            <w:tcW w:w="2809" w:type="pct"/>
          </w:tcPr>
          <w:p w14:paraId="3417A2ED" w14:textId="2F999AA7" w:rsidR="00FA18F1" w:rsidRPr="000511AE" w:rsidRDefault="00FA18F1" w:rsidP="000511AE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Observaciones</w:t>
            </w:r>
          </w:p>
        </w:tc>
      </w:tr>
      <w:tr w:rsidR="00FA18F1" w:rsidRPr="000511AE" w14:paraId="005DC173" w14:textId="09D23325" w:rsidTr="00FA18F1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780DE50A" w14:textId="3B5D547E" w:rsidR="00FA18F1" w:rsidRPr="000511AE" w:rsidRDefault="00FA18F1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Solicitud del PAC</w:t>
            </w:r>
          </w:p>
        </w:tc>
        <w:tc>
          <w:tcPr>
            <w:tcW w:w="1189" w:type="pct"/>
            <w:vAlign w:val="center"/>
            <w:hideMark/>
          </w:tcPr>
          <w:p w14:paraId="4818A42C" w14:textId="4089B65C" w:rsidR="00FA18F1" w:rsidRPr="000511AE" w:rsidRDefault="00FA18F1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Si </w:t>
            </w:r>
          </w:p>
          <w:p w14:paraId="7CF93B1D" w14:textId="4774FF48" w:rsidR="00FA18F1" w:rsidRPr="000511AE" w:rsidRDefault="00FA18F1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No</w:t>
            </w:r>
          </w:p>
        </w:tc>
        <w:tc>
          <w:tcPr>
            <w:tcW w:w="2809" w:type="pct"/>
          </w:tcPr>
          <w:p w14:paraId="6000CC22" w14:textId="53812C05" w:rsidR="00FA18F1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Inserte el enlace donde se encuentra la evidencia de esta solicitud</w:t>
            </w:r>
          </w:p>
        </w:tc>
      </w:tr>
      <w:tr w:rsidR="00BF4B7F" w:rsidRPr="000511AE" w14:paraId="4C34F936" w14:textId="19A42F50" w:rsidTr="00FA18F1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27D2FA46" w14:textId="4AEA63EC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Envío de formatos de cumplido de comisión</w:t>
            </w:r>
          </w:p>
        </w:tc>
        <w:tc>
          <w:tcPr>
            <w:tcW w:w="1189" w:type="pct"/>
            <w:vAlign w:val="center"/>
            <w:hideMark/>
          </w:tcPr>
          <w:p w14:paraId="1F273D44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Si </w:t>
            </w:r>
          </w:p>
          <w:p w14:paraId="0F0EF761" w14:textId="3F6620E3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No</w:t>
            </w:r>
          </w:p>
        </w:tc>
        <w:tc>
          <w:tcPr>
            <w:tcW w:w="2809" w:type="pct"/>
          </w:tcPr>
          <w:p w14:paraId="4AB7C64F" w14:textId="540E2BD8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Inserte el enlace donde se encuentra la evidencia de esta solicitud</w:t>
            </w:r>
          </w:p>
        </w:tc>
      </w:tr>
      <w:tr w:rsidR="00BF4B7F" w:rsidRPr="000511AE" w14:paraId="49F5EC35" w14:textId="073FB206" w:rsidTr="00FA18F1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27497691" w14:textId="4275F22B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Solicitud de permiso a Parques Nacionales Naturales</w:t>
            </w:r>
          </w:p>
        </w:tc>
        <w:tc>
          <w:tcPr>
            <w:tcW w:w="1189" w:type="pct"/>
            <w:vAlign w:val="center"/>
            <w:hideMark/>
          </w:tcPr>
          <w:p w14:paraId="48566C5F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</w:p>
          <w:p w14:paraId="3DA4CA04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Si </w:t>
            </w:r>
          </w:p>
          <w:p w14:paraId="36884E3B" w14:textId="75E6C255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No</w:t>
            </w:r>
          </w:p>
          <w:p w14:paraId="262DFF7B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</w:p>
          <w:p w14:paraId="4DAEE78D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</w:p>
        </w:tc>
        <w:tc>
          <w:tcPr>
            <w:tcW w:w="2809" w:type="pct"/>
          </w:tcPr>
          <w:p w14:paraId="319D442E" w14:textId="5BB29BB9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Inserte el enlace donde se encuentra la evidencia de esta solicitud</w:t>
            </w:r>
          </w:p>
        </w:tc>
      </w:tr>
      <w:tr w:rsidR="00BF4B7F" w:rsidRPr="000511AE" w14:paraId="4402AF62" w14:textId="794D74CB" w:rsidTr="00FA18F1">
        <w:trPr>
          <w:tblCellSpacing w:w="15" w:type="dxa"/>
        </w:trPr>
        <w:tc>
          <w:tcPr>
            <w:tcW w:w="933" w:type="pct"/>
            <w:vAlign w:val="center"/>
          </w:tcPr>
          <w:p w14:paraId="39984C03" w14:textId="1DE6C55A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Solicitud de transporte aéreo</w:t>
            </w:r>
          </w:p>
        </w:tc>
        <w:tc>
          <w:tcPr>
            <w:tcW w:w="1189" w:type="pct"/>
            <w:vAlign w:val="center"/>
          </w:tcPr>
          <w:p w14:paraId="6404710D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</w:p>
          <w:p w14:paraId="1971EC4C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Si </w:t>
            </w:r>
          </w:p>
          <w:p w14:paraId="4282DAA7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No</w:t>
            </w:r>
          </w:p>
          <w:p w14:paraId="475813BC" w14:textId="426B6892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No aplica</w:t>
            </w:r>
          </w:p>
          <w:p w14:paraId="22A8E26A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</w:p>
        </w:tc>
        <w:tc>
          <w:tcPr>
            <w:tcW w:w="2809" w:type="pct"/>
          </w:tcPr>
          <w:p w14:paraId="2B869904" w14:textId="0F0D4D46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Inserte el enlace donde se encuentra la evidencia de esta solicitud</w:t>
            </w:r>
          </w:p>
        </w:tc>
      </w:tr>
      <w:tr w:rsidR="00BF4B7F" w:rsidRPr="000511AE" w14:paraId="232BDA0D" w14:textId="65A8FF4C" w:rsidTr="00FA18F1">
        <w:trPr>
          <w:tblCellSpacing w:w="15" w:type="dxa"/>
        </w:trPr>
        <w:tc>
          <w:tcPr>
            <w:tcW w:w="933" w:type="pct"/>
            <w:vAlign w:val="center"/>
          </w:tcPr>
          <w:p w14:paraId="060909E7" w14:textId="2AAC0E6B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Solicitud de transporte terrestre</w:t>
            </w:r>
          </w:p>
        </w:tc>
        <w:tc>
          <w:tcPr>
            <w:tcW w:w="1189" w:type="pct"/>
            <w:vAlign w:val="center"/>
          </w:tcPr>
          <w:p w14:paraId="423AB874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</w:p>
          <w:p w14:paraId="61C30D02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Si </w:t>
            </w:r>
          </w:p>
          <w:p w14:paraId="12D701E3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No</w:t>
            </w:r>
          </w:p>
          <w:p w14:paraId="23CDA47B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</w:p>
        </w:tc>
        <w:tc>
          <w:tcPr>
            <w:tcW w:w="2809" w:type="pct"/>
          </w:tcPr>
          <w:p w14:paraId="1F570670" w14:textId="022990CE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Inserte el enlace donde se encuentra la evidencia de esta solicitud</w:t>
            </w:r>
          </w:p>
        </w:tc>
      </w:tr>
      <w:tr w:rsidR="00BF4B7F" w:rsidRPr="000511AE" w14:paraId="67ECE386" w14:textId="689ECBE1" w:rsidTr="00FA18F1">
        <w:trPr>
          <w:tblCellSpacing w:w="15" w:type="dxa"/>
        </w:trPr>
        <w:tc>
          <w:tcPr>
            <w:tcW w:w="933" w:type="pct"/>
            <w:vAlign w:val="center"/>
          </w:tcPr>
          <w:p w14:paraId="6458F69E" w14:textId="0FD8B6BD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Envío de equipos transporte integral</w:t>
            </w:r>
          </w:p>
        </w:tc>
        <w:tc>
          <w:tcPr>
            <w:tcW w:w="1189" w:type="pct"/>
            <w:vAlign w:val="center"/>
          </w:tcPr>
          <w:p w14:paraId="41CA0E8B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</w:p>
          <w:p w14:paraId="7F9CCC20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Si </w:t>
            </w:r>
          </w:p>
          <w:p w14:paraId="3D4FDB77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No</w:t>
            </w:r>
          </w:p>
          <w:p w14:paraId="738F217B" w14:textId="6117BB73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No aplica</w:t>
            </w:r>
          </w:p>
          <w:p w14:paraId="43F9F9B1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</w:p>
        </w:tc>
        <w:tc>
          <w:tcPr>
            <w:tcW w:w="2809" w:type="pct"/>
          </w:tcPr>
          <w:p w14:paraId="2F0064BC" w14:textId="46A88524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Inserte el enlace donde se encuentra la evidencia de esta solicitud</w:t>
            </w:r>
          </w:p>
        </w:tc>
      </w:tr>
      <w:tr w:rsidR="00BF4B7F" w:rsidRPr="000511AE" w14:paraId="1600A381" w14:textId="3D254CA6" w:rsidTr="00FA18F1">
        <w:trPr>
          <w:tblCellSpacing w:w="15" w:type="dxa"/>
        </w:trPr>
        <w:tc>
          <w:tcPr>
            <w:tcW w:w="933" w:type="pct"/>
            <w:vAlign w:val="center"/>
          </w:tcPr>
          <w:p w14:paraId="6E647452" w14:textId="33D5B90E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lastRenderedPageBreak/>
              <w:t xml:space="preserve">Reunión </w:t>
            </w:r>
            <w:proofErr w:type="spellStart"/>
            <w:r w:rsidRPr="000511AE">
              <w:rPr>
                <w:rFonts w:ascii="Verdana" w:hAnsi="Verdana"/>
              </w:rPr>
              <w:t>Precampo</w:t>
            </w:r>
            <w:proofErr w:type="spellEnd"/>
          </w:p>
        </w:tc>
        <w:tc>
          <w:tcPr>
            <w:tcW w:w="1189" w:type="pct"/>
            <w:vAlign w:val="center"/>
          </w:tcPr>
          <w:p w14:paraId="0515B9D5" w14:textId="6F6BF448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Si</w:t>
            </w:r>
          </w:p>
          <w:p w14:paraId="1ECF6920" w14:textId="1B876944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No</w:t>
            </w:r>
          </w:p>
        </w:tc>
        <w:tc>
          <w:tcPr>
            <w:tcW w:w="2809" w:type="pct"/>
          </w:tcPr>
          <w:p w14:paraId="5AFA59AA" w14:textId="6279D3E1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Inserte el enlace donde se encuentra la evidencia de esta solicitud</w:t>
            </w:r>
          </w:p>
        </w:tc>
      </w:tr>
    </w:tbl>
    <w:p w14:paraId="51B7E9CC" w14:textId="77777777" w:rsidR="007D7DFE" w:rsidRPr="000511AE" w:rsidRDefault="007D7DFE" w:rsidP="000511AE">
      <w:pPr>
        <w:spacing w:line="360" w:lineRule="auto"/>
        <w:rPr>
          <w:rFonts w:ascii="Verdana" w:hAnsi="Verdana"/>
        </w:rPr>
      </w:pPr>
    </w:p>
    <w:p w14:paraId="5C0FC392" w14:textId="77777777" w:rsidR="000511AE" w:rsidRPr="000511AE" w:rsidRDefault="000511AE" w:rsidP="000511AE">
      <w:pPr>
        <w:spacing w:line="360" w:lineRule="auto"/>
        <w:rPr>
          <w:rFonts w:ascii="Verdana" w:hAnsi="Verdana"/>
        </w:rPr>
      </w:pPr>
    </w:p>
    <w:p w14:paraId="0B2BC376" w14:textId="77777777" w:rsidR="000511AE" w:rsidRPr="000511AE" w:rsidRDefault="000511AE" w:rsidP="000511AE">
      <w:pPr>
        <w:spacing w:line="360" w:lineRule="auto"/>
        <w:rPr>
          <w:rFonts w:ascii="Verdana" w:hAnsi="Verdana"/>
        </w:rPr>
      </w:pPr>
    </w:p>
    <w:p w14:paraId="2C0B3772" w14:textId="77777777" w:rsidR="000511AE" w:rsidRPr="000511AE" w:rsidRDefault="000511AE" w:rsidP="000511AE">
      <w:pPr>
        <w:spacing w:line="360" w:lineRule="auto"/>
        <w:rPr>
          <w:rFonts w:ascii="Verdana" w:hAnsi="Verdana"/>
        </w:rPr>
      </w:pPr>
    </w:p>
    <w:p w14:paraId="79E3D856" w14:textId="455F272B" w:rsidR="00DE3E47" w:rsidRPr="000511AE" w:rsidRDefault="00DE3E47" w:rsidP="000511AE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Verdana" w:hAnsi="Verdana"/>
        </w:rPr>
      </w:pPr>
      <w:r w:rsidRPr="000511AE">
        <w:rPr>
          <w:rFonts w:ascii="Verdana" w:hAnsi="Verdana"/>
          <w:b/>
          <w:bCs/>
        </w:rPr>
        <w:t>Revisión del equipo de campo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3"/>
        <w:gridCol w:w="4216"/>
        <w:gridCol w:w="2419"/>
      </w:tblGrid>
      <w:tr w:rsidR="00DE3E47" w:rsidRPr="000511AE" w14:paraId="772159FE" w14:textId="0CFA1885" w:rsidTr="00BF4B7F">
        <w:trPr>
          <w:tblHeader/>
          <w:tblCellSpacing w:w="15" w:type="dxa"/>
        </w:trPr>
        <w:tc>
          <w:tcPr>
            <w:tcW w:w="1217" w:type="pct"/>
            <w:vAlign w:val="center"/>
            <w:hideMark/>
          </w:tcPr>
          <w:p w14:paraId="34EF4BDC" w14:textId="2133132A" w:rsidR="00DE3E47" w:rsidRPr="000511AE" w:rsidRDefault="00DE3E47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Elemento</w:t>
            </w:r>
          </w:p>
        </w:tc>
        <w:tc>
          <w:tcPr>
            <w:tcW w:w="2371" w:type="pct"/>
            <w:vAlign w:val="center"/>
            <w:hideMark/>
          </w:tcPr>
          <w:p w14:paraId="5B3E110F" w14:textId="5F3CAE15" w:rsidR="00DE3E47" w:rsidRPr="000511AE" w:rsidRDefault="00DE3E47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Estado</w:t>
            </w:r>
          </w:p>
        </w:tc>
        <w:tc>
          <w:tcPr>
            <w:tcW w:w="1344" w:type="pct"/>
          </w:tcPr>
          <w:p w14:paraId="718B53F2" w14:textId="1E0AFE89" w:rsidR="00DE3E47" w:rsidRPr="000511AE" w:rsidRDefault="00DE3E47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Observaciones</w:t>
            </w:r>
          </w:p>
        </w:tc>
      </w:tr>
      <w:tr w:rsidR="00BF4B7F" w:rsidRPr="000511AE" w14:paraId="618A230C" w14:textId="09205C82" w:rsidTr="00BF4B7F">
        <w:trPr>
          <w:tblCellSpacing w:w="15" w:type="dxa"/>
        </w:trPr>
        <w:tc>
          <w:tcPr>
            <w:tcW w:w="1217" w:type="pct"/>
            <w:vAlign w:val="center"/>
            <w:hideMark/>
          </w:tcPr>
          <w:p w14:paraId="5586548A" w14:textId="0352A195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GPS de navegación</w:t>
            </w:r>
          </w:p>
        </w:tc>
        <w:tc>
          <w:tcPr>
            <w:tcW w:w="2371" w:type="pct"/>
            <w:vAlign w:val="center"/>
            <w:hideMark/>
          </w:tcPr>
          <w:p w14:paraId="7A8BCB76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Excelente (sin desgaste)</w:t>
            </w:r>
          </w:p>
          <w:p w14:paraId="600958B7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Bueno (desgaste leve)</w:t>
            </w:r>
          </w:p>
          <w:p w14:paraId="619D3F38" w14:textId="02B28B1B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Regular (requiere mantenimiento o actualización)</w:t>
            </w:r>
          </w:p>
          <w:p w14:paraId="7324B03E" w14:textId="688F1FE8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Malo (fuera de servicio)</w:t>
            </w:r>
          </w:p>
        </w:tc>
        <w:tc>
          <w:tcPr>
            <w:tcW w:w="1344" w:type="pct"/>
          </w:tcPr>
          <w:p w14:paraId="3989A8CA" w14:textId="01CC3979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Indique detalles adicionales del estado del elemento en revisión</w:t>
            </w:r>
          </w:p>
        </w:tc>
      </w:tr>
      <w:tr w:rsidR="00BF4B7F" w:rsidRPr="000511AE" w14:paraId="58D18E26" w14:textId="711D24BF" w:rsidTr="00BF4B7F">
        <w:trPr>
          <w:tblCellSpacing w:w="15" w:type="dxa"/>
        </w:trPr>
        <w:tc>
          <w:tcPr>
            <w:tcW w:w="1217" w:type="pct"/>
            <w:vAlign w:val="center"/>
            <w:hideMark/>
          </w:tcPr>
          <w:p w14:paraId="0B6F6C30" w14:textId="32CDE993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GPS diferencial</w:t>
            </w:r>
          </w:p>
        </w:tc>
        <w:tc>
          <w:tcPr>
            <w:tcW w:w="2371" w:type="pct"/>
            <w:vAlign w:val="center"/>
            <w:hideMark/>
          </w:tcPr>
          <w:p w14:paraId="219FF301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Excelente (sin desgaste)</w:t>
            </w:r>
          </w:p>
          <w:p w14:paraId="103A3467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Bueno (desgaste leve)</w:t>
            </w:r>
          </w:p>
          <w:p w14:paraId="23F8FF07" w14:textId="1E6A8C50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Regular (requiere mantenimiento o actualización)</w:t>
            </w:r>
          </w:p>
          <w:p w14:paraId="37231B0D" w14:textId="225C7E72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Malo (fuera de servicio)</w:t>
            </w:r>
          </w:p>
        </w:tc>
        <w:tc>
          <w:tcPr>
            <w:tcW w:w="1344" w:type="pct"/>
          </w:tcPr>
          <w:p w14:paraId="0617ABA7" w14:textId="7DBD621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Indique detalles adicionales del estado del elemento en revisión</w:t>
            </w:r>
          </w:p>
        </w:tc>
      </w:tr>
      <w:tr w:rsidR="00BF4B7F" w:rsidRPr="000511AE" w14:paraId="17FBF981" w14:textId="5520C74F" w:rsidTr="00BF4B7F">
        <w:trPr>
          <w:tblCellSpacing w:w="15" w:type="dxa"/>
        </w:trPr>
        <w:tc>
          <w:tcPr>
            <w:tcW w:w="1217" w:type="pct"/>
            <w:vAlign w:val="center"/>
            <w:hideMark/>
          </w:tcPr>
          <w:p w14:paraId="7A472C21" w14:textId="1EE6767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Sonda de nieve</w:t>
            </w:r>
          </w:p>
        </w:tc>
        <w:tc>
          <w:tcPr>
            <w:tcW w:w="2371" w:type="pct"/>
            <w:vAlign w:val="center"/>
            <w:hideMark/>
          </w:tcPr>
          <w:p w14:paraId="6BC70559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Excelente (sin desgaste)</w:t>
            </w:r>
          </w:p>
          <w:p w14:paraId="4D251507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Bueno (desgaste leve)</w:t>
            </w:r>
          </w:p>
          <w:p w14:paraId="22A48463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Regular (requiere mantenimiento)</w:t>
            </w:r>
          </w:p>
          <w:p w14:paraId="2F9C3DCF" w14:textId="1C779173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Malo (fuera de servicio)</w:t>
            </w:r>
          </w:p>
        </w:tc>
        <w:tc>
          <w:tcPr>
            <w:tcW w:w="1344" w:type="pct"/>
          </w:tcPr>
          <w:p w14:paraId="658B10E4" w14:textId="1550B68E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Indique detalles adicionales del estado del elemento en revisión</w:t>
            </w:r>
          </w:p>
        </w:tc>
      </w:tr>
      <w:tr w:rsidR="00BF4B7F" w:rsidRPr="000511AE" w14:paraId="29705342" w14:textId="2313E9F3" w:rsidTr="00BF4B7F">
        <w:trPr>
          <w:tblCellSpacing w:w="15" w:type="dxa"/>
        </w:trPr>
        <w:tc>
          <w:tcPr>
            <w:tcW w:w="1217" w:type="pct"/>
            <w:vAlign w:val="center"/>
          </w:tcPr>
          <w:p w14:paraId="389F9265" w14:textId="3F2F2CAD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lastRenderedPageBreak/>
              <w:t>Perforadora de hielo</w:t>
            </w:r>
          </w:p>
        </w:tc>
        <w:tc>
          <w:tcPr>
            <w:tcW w:w="2371" w:type="pct"/>
            <w:vAlign w:val="center"/>
          </w:tcPr>
          <w:p w14:paraId="1A5DD5D4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Excelente (sin desgaste)</w:t>
            </w:r>
          </w:p>
          <w:p w14:paraId="1CE0D765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Bueno (desgaste leve)</w:t>
            </w:r>
          </w:p>
          <w:p w14:paraId="78B40C10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Regular (requiere mantenimiento)</w:t>
            </w:r>
          </w:p>
          <w:p w14:paraId="4AE40A6A" w14:textId="2E3FC1DE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Malo (fuera de servicio)</w:t>
            </w:r>
          </w:p>
        </w:tc>
        <w:tc>
          <w:tcPr>
            <w:tcW w:w="1344" w:type="pct"/>
          </w:tcPr>
          <w:p w14:paraId="4E02D110" w14:textId="7A6EAF54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Indique detalles adicionales del estado del elemento en revisión</w:t>
            </w:r>
          </w:p>
        </w:tc>
      </w:tr>
      <w:tr w:rsidR="00BF4B7F" w:rsidRPr="000511AE" w14:paraId="4CB557F3" w14:textId="5D1B3F15" w:rsidTr="00BF4B7F">
        <w:trPr>
          <w:tblCellSpacing w:w="15" w:type="dxa"/>
        </w:trPr>
        <w:tc>
          <w:tcPr>
            <w:tcW w:w="1217" w:type="pct"/>
            <w:vAlign w:val="center"/>
          </w:tcPr>
          <w:p w14:paraId="5536E125" w14:textId="76694638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Radio intercomunicador</w:t>
            </w:r>
          </w:p>
        </w:tc>
        <w:tc>
          <w:tcPr>
            <w:tcW w:w="2371" w:type="pct"/>
            <w:vAlign w:val="center"/>
          </w:tcPr>
          <w:p w14:paraId="3DC8C4F1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Excelente (sin desgaste)</w:t>
            </w:r>
          </w:p>
          <w:p w14:paraId="5A38204D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Bueno (desgaste leve)</w:t>
            </w:r>
          </w:p>
          <w:p w14:paraId="363C0024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Regular (requiere mantenimiento)</w:t>
            </w:r>
          </w:p>
          <w:p w14:paraId="1E0BFB53" w14:textId="36DE3A92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Malo (fuera de servicio)</w:t>
            </w:r>
          </w:p>
        </w:tc>
        <w:tc>
          <w:tcPr>
            <w:tcW w:w="1344" w:type="pct"/>
          </w:tcPr>
          <w:p w14:paraId="794FF486" w14:textId="3A9E285C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Indique detalles adicionales del estado del elemento en revisión</w:t>
            </w:r>
          </w:p>
        </w:tc>
      </w:tr>
    </w:tbl>
    <w:p w14:paraId="3F23527A" w14:textId="77777777" w:rsidR="00DE3E47" w:rsidRPr="000511AE" w:rsidRDefault="00DE3E47" w:rsidP="000511AE">
      <w:pPr>
        <w:spacing w:line="360" w:lineRule="auto"/>
        <w:rPr>
          <w:rFonts w:ascii="Verdana" w:hAnsi="Verdana"/>
        </w:rPr>
      </w:pPr>
    </w:p>
    <w:p w14:paraId="2B40EEC3" w14:textId="670CD92B" w:rsidR="00DE3E47" w:rsidRPr="000511AE" w:rsidRDefault="00DE3E47" w:rsidP="000511AE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Verdana" w:hAnsi="Verdana"/>
        </w:rPr>
      </w:pPr>
      <w:r w:rsidRPr="000511AE">
        <w:rPr>
          <w:rFonts w:ascii="Verdana" w:hAnsi="Verdana"/>
          <w:b/>
          <w:bCs/>
        </w:rPr>
        <w:t>Revisión del equipo de seguridad personal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9"/>
        <w:gridCol w:w="3261"/>
        <w:gridCol w:w="2738"/>
      </w:tblGrid>
      <w:tr w:rsidR="00DE3E47" w:rsidRPr="000511AE" w14:paraId="4F8DB6FB" w14:textId="77777777" w:rsidTr="00467626">
        <w:trPr>
          <w:tblHeader/>
          <w:tblCellSpacing w:w="15" w:type="dxa"/>
        </w:trPr>
        <w:tc>
          <w:tcPr>
            <w:tcW w:w="1577" w:type="pct"/>
            <w:vAlign w:val="center"/>
            <w:hideMark/>
          </w:tcPr>
          <w:p w14:paraId="5AEE5C02" w14:textId="77777777" w:rsidR="00DE3E47" w:rsidRPr="000511AE" w:rsidRDefault="00DE3E47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Elemento</w:t>
            </w:r>
          </w:p>
        </w:tc>
        <w:tc>
          <w:tcPr>
            <w:tcW w:w="1830" w:type="pct"/>
            <w:vAlign w:val="center"/>
            <w:hideMark/>
          </w:tcPr>
          <w:p w14:paraId="054CA228" w14:textId="77777777" w:rsidR="00DE3E47" w:rsidRPr="000511AE" w:rsidRDefault="00DE3E47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Estado</w:t>
            </w:r>
          </w:p>
        </w:tc>
        <w:tc>
          <w:tcPr>
            <w:tcW w:w="1525" w:type="pct"/>
          </w:tcPr>
          <w:p w14:paraId="67F57B72" w14:textId="77777777" w:rsidR="00DE3E47" w:rsidRPr="000511AE" w:rsidRDefault="00DE3E47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Observaciones</w:t>
            </w:r>
          </w:p>
        </w:tc>
      </w:tr>
      <w:tr w:rsidR="00BF4B7F" w:rsidRPr="000511AE" w14:paraId="68AF724E" w14:textId="77777777" w:rsidTr="00467626">
        <w:trPr>
          <w:tblCellSpacing w:w="15" w:type="dxa"/>
        </w:trPr>
        <w:tc>
          <w:tcPr>
            <w:tcW w:w="1577" w:type="pct"/>
            <w:vAlign w:val="center"/>
            <w:hideMark/>
          </w:tcPr>
          <w:p w14:paraId="0AB18A9C" w14:textId="2AB7A84E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Arnés</w:t>
            </w:r>
          </w:p>
        </w:tc>
        <w:tc>
          <w:tcPr>
            <w:tcW w:w="1830" w:type="pct"/>
            <w:vAlign w:val="center"/>
            <w:hideMark/>
          </w:tcPr>
          <w:p w14:paraId="4A69FFDE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Excelente (sin desgaste)</w:t>
            </w:r>
          </w:p>
          <w:p w14:paraId="5F89BFEA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Bueno (desgaste leve)</w:t>
            </w:r>
          </w:p>
          <w:p w14:paraId="42944CCC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Regular (requiere mantenimiento)</w:t>
            </w:r>
          </w:p>
          <w:p w14:paraId="43867DC8" w14:textId="4E531150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Malo (fuera de servicio)</w:t>
            </w:r>
          </w:p>
        </w:tc>
        <w:tc>
          <w:tcPr>
            <w:tcW w:w="1525" w:type="pct"/>
          </w:tcPr>
          <w:p w14:paraId="19944889" w14:textId="2D4CFDFC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Indique detalles adicionales del estado del elemento en revisión</w:t>
            </w:r>
          </w:p>
        </w:tc>
      </w:tr>
      <w:tr w:rsidR="00BF4B7F" w:rsidRPr="000511AE" w14:paraId="60B9A286" w14:textId="77777777" w:rsidTr="00F43C9F">
        <w:trPr>
          <w:tblCellSpacing w:w="15" w:type="dxa"/>
        </w:trPr>
        <w:tc>
          <w:tcPr>
            <w:tcW w:w="1577" w:type="pct"/>
            <w:vAlign w:val="center"/>
            <w:hideMark/>
          </w:tcPr>
          <w:p w14:paraId="2DC0FF91" w14:textId="473455F2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Cuerda dinámica</w:t>
            </w:r>
          </w:p>
        </w:tc>
        <w:tc>
          <w:tcPr>
            <w:tcW w:w="1830" w:type="pct"/>
            <w:vAlign w:val="center"/>
          </w:tcPr>
          <w:p w14:paraId="7088E10D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Excelente (sin desgaste)</w:t>
            </w:r>
          </w:p>
          <w:p w14:paraId="4E2EABE1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Bueno (desgaste leve)</w:t>
            </w:r>
          </w:p>
          <w:p w14:paraId="6F84AFD3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Regular (requiere mantenimiento)</w:t>
            </w:r>
          </w:p>
          <w:p w14:paraId="3EFB5C96" w14:textId="505A30BB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Malo (fuera de servicio)</w:t>
            </w:r>
          </w:p>
        </w:tc>
        <w:tc>
          <w:tcPr>
            <w:tcW w:w="1525" w:type="pct"/>
          </w:tcPr>
          <w:p w14:paraId="4C1BC74D" w14:textId="5F7C3CBF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Indique detalles adicionales del estado del elemento en revisión</w:t>
            </w:r>
          </w:p>
        </w:tc>
      </w:tr>
      <w:tr w:rsidR="00BF4B7F" w:rsidRPr="000511AE" w14:paraId="0580AEEB" w14:textId="77777777" w:rsidTr="00F43C9F">
        <w:trPr>
          <w:tblCellSpacing w:w="15" w:type="dxa"/>
        </w:trPr>
        <w:tc>
          <w:tcPr>
            <w:tcW w:w="1577" w:type="pct"/>
            <w:vAlign w:val="center"/>
            <w:hideMark/>
          </w:tcPr>
          <w:p w14:paraId="4C9CC871" w14:textId="7411DC3D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Piolet</w:t>
            </w:r>
          </w:p>
        </w:tc>
        <w:tc>
          <w:tcPr>
            <w:tcW w:w="1830" w:type="pct"/>
            <w:vAlign w:val="center"/>
          </w:tcPr>
          <w:p w14:paraId="298AD07C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Excelente (sin desgaste)</w:t>
            </w:r>
          </w:p>
          <w:p w14:paraId="4D6CE004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Bueno (desgaste leve)</w:t>
            </w:r>
          </w:p>
          <w:p w14:paraId="64DAD16B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lastRenderedPageBreak/>
              <w:t>☐</w:t>
            </w:r>
            <w:r w:rsidRPr="000511AE">
              <w:rPr>
                <w:rFonts w:ascii="Verdana" w:hAnsi="Verdana" w:cs="Segoe UI Symbol"/>
              </w:rPr>
              <w:t xml:space="preserve"> Regular (requiere mantenimiento)</w:t>
            </w:r>
          </w:p>
          <w:p w14:paraId="02ECC46A" w14:textId="39A0D927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Malo (fuera de servicio)</w:t>
            </w:r>
          </w:p>
        </w:tc>
        <w:tc>
          <w:tcPr>
            <w:tcW w:w="1525" w:type="pct"/>
          </w:tcPr>
          <w:p w14:paraId="5037BDFF" w14:textId="2512CE8A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lastRenderedPageBreak/>
              <w:t xml:space="preserve">Indique detalles adicionales del estado </w:t>
            </w: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lastRenderedPageBreak/>
              <w:t>del elemento en revisión</w:t>
            </w:r>
          </w:p>
        </w:tc>
      </w:tr>
      <w:tr w:rsidR="00BF4B7F" w:rsidRPr="000511AE" w14:paraId="1B38AF6D" w14:textId="77777777" w:rsidTr="00467626">
        <w:trPr>
          <w:tblCellSpacing w:w="15" w:type="dxa"/>
        </w:trPr>
        <w:tc>
          <w:tcPr>
            <w:tcW w:w="1577" w:type="pct"/>
            <w:vAlign w:val="center"/>
          </w:tcPr>
          <w:p w14:paraId="34C3183B" w14:textId="5EEDD3FE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lastRenderedPageBreak/>
              <w:t>Crampones</w:t>
            </w:r>
          </w:p>
        </w:tc>
        <w:tc>
          <w:tcPr>
            <w:tcW w:w="1830" w:type="pct"/>
            <w:vAlign w:val="center"/>
          </w:tcPr>
          <w:p w14:paraId="351C2BAF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Excelente (sin desgaste)</w:t>
            </w:r>
          </w:p>
          <w:p w14:paraId="14C4BA0F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Bueno (desgaste leve)</w:t>
            </w:r>
          </w:p>
          <w:p w14:paraId="5A2290FD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Regular (requiere mantenimiento)</w:t>
            </w:r>
          </w:p>
          <w:p w14:paraId="078EFAD5" w14:textId="7B2114F2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Malo (fuera de servicio)</w:t>
            </w:r>
          </w:p>
        </w:tc>
        <w:tc>
          <w:tcPr>
            <w:tcW w:w="1525" w:type="pct"/>
          </w:tcPr>
          <w:p w14:paraId="13396086" w14:textId="154EA5FA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Indique detalles adicionales del estado del elemento en revisión</w:t>
            </w:r>
          </w:p>
        </w:tc>
      </w:tr>
      <w:tr w:rsidR="00BF4B7F" w:rsidRPr="000511AE" w14:paraId="0E3C5BF7" w14:textId="77777777" w:rsidTr="00467626">
        <w:trPr>
          <w:tblCellSpacing w:w="15" w:type="dxa"/>
        </w:trPr>
        <w:tc>
          <w:tcPr>
            <w:tcW w:w="1577" w:type="pct"/>
            <w:vAlign w:val="center"/>
          </w:tcPr>
          <w:p w14:paraId="68AEABA8" w14:textId="1BE8863E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Gafas UV</w:t>
            </w:r>
          </w:p>
        </w:tc>
        <w:tc>
          <w:tcPr>
            <w:tcW w:w="1830" w:type="pct"/>
            <w:vAlign w:val="center"/>
          </w:tcPr>
          <w:p w14:paraId="2E1B1AE1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Excelente (sin desgaste)</w:t>
            </w:r>
          </w:p>
          <w:p w14:paraId="60E30047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Bueno (desgaste leve)</w:t>
            </w:r>
          </w:p>
          <w:p w14:paraId="7F8E9C20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Regular (requiere mantenimiento)</w:t>
            </w:r>
          </w:p>
          <w:p w14:paraId="5A8A280C" w14:textId="1D086CE4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Malo (fuera de servicio)</w:t>
            </w:r>
          </w:p>
        </w:tc>
        <w:tc>
          <w:tcPr>
            <w:tcW w:w="1525" w:type="pct"/>
          </w:tcPr>
          <w:p w14:paraId="012F4A27" w14:textId="72EE5F7F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Indique detalles adicionales del estado del elemento en revisión</w:t>
            </w:r>
          </w:p>
        </w:tc>
      </w:tr>
      <w:tr w:rsidR="00BF4B7F" w:rsidRPr="000511AE" w14:paraId="5171AEC8" w14:textId="77777777" w:rsidTr="00467626">
        <w:trPr>
          <w:tblCellSpacing w:w="15" w:type="dxa"/>
        </w:trPr>
        <w:tc>
          <w:tcPr>
            <w:tcW w:w="1577" w:type="pct"/>
            <w:vAlign w:val="center"/>
          </w:tcPr>
          <w:p w14:paraId="1B93E074" w14:textId="45A1BDA3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Vestimenta térmica</w:t>
            </w:r>
          </w:p>
        </w:tc>
        <w:tc>
          <w:tcPr>
            <w:tcW w:w="1830" w:type="pct"/>
            <w:vAlign w:val="center"/>
          </w:tcPr>
          <w:p w14:paraId="081535C2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Excelente (sin desgaste)</w:t>
            </w:r>
          </w:p>
          <w:p w14:paraId="30BC0202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Bueno (desgaste leve)</w:t>
            </w:r>
          </w:p>
          <w:p w14:paraId="37A5D8D9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Regular (requiere mantenimiento)</w:t>
            </w:r>
          </w:p>
          <w:p w14:paraId="131686DA" w14:textId="707CD9AA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Malo (fuera de servicio)</w:t>
            </w:r>
          </w:p>
        </w:tc>
        <w:tc>
          <w:tcPr>
            <w:tcW w:w="1525" w:type="pct"/>
          </w:tcPr>
          <w:p w14:paraId="62402253" w14:textId="651115FA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Indique detalles adicionales del estado del elemento en revisión</w:t>
            </w:r>
          </w:p>
        </w:tc>
      </w:tr>
      <w:tr w:rsidR="00BF4B7F" w:rsidRPr="000511AE" w14:paraId="604F8833" w14:textId="77777777" w:rsidTr="00467626">
        <w:trPr>
          <w:tblCellSpacing w:w="15" w:type="dxa"/>
        </w:trPr>
        <w:tc>
          <w:tcPr>
            <w:tcW w:w="1577" w:type="pct"/>
            <w:vAlign w:val="center"/>
          </w:tcPr>
          <w:p w14:paraId="114B0653" w14:textId="15C170BF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Vestimenta impermeable</w:t>
            </w:r>
          </w:p>
        </w:tc>
        <w:tc>
          <w:tcPr>
            <w:tcW w:w="1830" w:type="pct"/>
            <w:vAlign w:val="center"/>
          </w:tcPr>
          <w:p w14:paraId="078324E7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Excelente (sin desgaste)</w:t>
            </w:r>
          </w:p>
          <w:p w14:paraId="4D2B5549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Bueno (desgaste leve)</w:t>
            </w:r>
          </w:p>
          <w:p w14:paraId="1273A12C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Regular (requiere mantenimiento)</w:t>
            </w:r>
          </w:p>
          <w:p w14:paraId="063E6590" w14:textId="78FACBAE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Malo (fuera de servicio)</w:t>
            </w:r>
          </w:p>
        </w:tc>
        <w:tc>
          <w:tcPr>
            <w:tcW w:w="1525" w:type="pct"/>
          </w:tcPr>
          <w:p w14:paraId="22CAFCC3" w14:textId="7D3910DA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Indique detalles adicionales del estado del elemento en revisión</w:t>
            </w:r>
          </w:p>
        </w:tc>
      </w:tr>
      <w:tr w:rsidR="00BF4B7F" w:rsidRPr="000511AE" w14:paraId="02707A0F" w14:textId="77777777" w:rsidTr="00467626">
        <w:trPr>
          <w:tblCellSpacing w:w="15" w:type="dxa"/>
        </w:trPr>
        <w:tc>
          <w:tcPr>
            <w:tcW w:w="1577" w:type="pct"/>
            <w:vAlign w:val="center"/>
          </w:tcPr>
          <w:p w14:paraId="6628F1AE" w14:textId="115D9968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Casco</w:t>
            </w:r>
          </w:p>
        </w:tc>
        <w:tc>
          <w:tcPr>
            <w:tcW w:w="1830" w:type="pct"/>
            <w:vAlign w:val="center"/>
          </w:tcPr>
          <w:p w14:paraId="1752F6D0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Excelente (sin desgaste)</w:t>
            </w:r>
          </w:p>
          <w:p w14:paraId="64D3419B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Bueno (desgaste leve)</w:t>
            </w:r>
          </w:p>
          <w:p w14:paraId="1788D26B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lastRenderedPageBreak/>
              <w:t>☐</w:t>
            </w:r>
            <w:r w:rsidRPr="000511AE">
              <w:rPr>
                <w:rFonts w:ascii="Verdana" w:hAnsi="Verdana" w:cs="Segoe UI Symbol"/>
              </w:rPr>
              <w:t xml:space="preserve"> Regular (requiere mantenimiento)</w:t>
            </w:r>
          </w:p>
          <w:p w14:paraId="4BCC824B" w14:textId="76FD170E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Malo (fuera de servicio)</w:t>
            </w:r>
          </w:p>
        </w:tc>
        <w:tc>
          <w:tcPr>
            <w:tcW w:w="1525" w:type="pct"/>
          </w:tcPr>
          <w:p w14:paraId="7FAF482A" w14:textId="73E4B98F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lastRenderedPageBreak/>
              <w:t xml:space="preserve">Indique detalles adicionales del estado </w:t>
            </w: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lastRenderedPageBreak/>
              <w:t>del elemento en revisión</w:t>
            </w:r>
          </w:p>
        </w:tc>
      </w:tr>
      <w:tr w:rsidR="00BF4B7F" w:rsidRPr="000511AE" w14:paraId="645FDD01" w14:textId="77777777" w:rsidTr="00467626">
        <w:trPr>
          <w:tblCellSpacing w:w="15" w:type="dxa"/>
        </w:trPr>
        <w:tc>
          <w:tcPr>
            <w:tcW w:w="1577" w:type="pct"/>
            <w:vAlign w:val="center"/>
          </w:tcPr>
          <w:p w14:paraId="30073C3C" w14:textId="4ED2E766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lastRenderedPageBreak/>
              <w:t>Calzado</w:t>
            </w:r>
          </w:p>
        </w:tc>
        <w:tc>
          <w:tcPr>
            <w:tcW w:w="1830" w:type="pct"/>
            <w:vAlign w:val="center"/>
          </w:tcPr>
          <w:p w14:paraId="64891112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Excelente (sin desgaste)</w:t>
            </w:r>
          </w:p>
          <w:p w14:paraId="7960CEA8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Bueno (desgaste leve)</w:t>
            </w:r>
          </w:p>
          <w:p w14:paraId="11E4EB2F" w14:textId="77777777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Regular (requiere mantenimiento)</w:t>
            </w:r>
          </w:p>
          <w:p w14:paraId="209E98C7" w14:textId="161F3023" w:rsidR="00BF4B7F" w:rsidRPr="000511AE" w:rsidRDefault="00BF4B7F" w:rsidP="000511AE">
            <w:pPr>
              <w:spacing w:after="0" w:line="360" w:lineRule="auto"/>
              <w:rPr>
                <w:rFonts w:ascii="Verdana" w:hAnsi="Verdana" w:cs="Segoe UI Symbol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Malo (fuera de servicio)</w:t>
            </w:r>
          </w:p>
        </w:tc>
        <w:tc>
          <w:tcPr>
            <w:tcW w:w="1525" w:type="pct"/>
          </w:tcPr>
          <w:p w14:paraId="7F57BFA3" w14:textId="0B487E90" w:rsidR="00BF4B7F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Indique detalles adicionales del estado del elemento en revisión</w:t>
            </w:r>
          </w:p>
        </w:tc>
      </w:tr>
    </w:tbl>
    <w:p w14:paraId="398B2CC2" w14:textId="77777777" w:rsidR="00DE3E47" w:rsidRPr="000511AE" w:rsidRDefault="00DE3E47" w:rsidP="000511AE">
      <w:pPr>
        <w:spacing w:line="360" w:lineRule="auto"/>
        <w:rPr>
          <w:rFonts w:ascii="Verdana" w:hAnsi="Verdana"/>
        </w:rPr>
      </w:pPr>
    </w:p>
    <w:p w14:paraId="4886B791" w14:textId="77777777" w:rsidR="000511AE" w:rsidRPr="000511AE" w:rsidRDefault="000511AE" w:rsidP="000511AE">
      <w:pPr>
        <w:spacing w:line="360" w:lineRule="auto"/>
        <w:rPr>
          <w:rFonts w:ascii="Verdana" w:hAnsi="Verdana"/>
        </w:rPr>
      </w:pPr>
    </w:p>
    <w:p w14:paraId="66D68C0B" w14:textId="580F8280" w:rsidR="00474FEE" w:rsidRPr="000511AE" w:rsidRDefault="00474FEE" w:rsidP="000511AE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Verdana" w:hAnsi="Verdana"/>
          <w:b/>
          <w:bCs/>
        </w:rPr>
      </w:pPr>
      <w:r w:rsidRPr="000511AE">
        <w:rPr>
          <w:rFonts w:ascii="Verdana" w:hAnsi="Verdana"/>
          <w:b/>
          <w:bCs/>
        </w:rPr>
        <w:t>Evaluación final de los preparativos y equipos de campo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9"/>
        <w:gridCol w:w="5999"/>
      </w:tblGrid>
      <w:tr w:rsidR="00474FEE" w:rsidRPr="000511AE" w14:paraId="3E1DC2EA" w14:textId="77777777" w:rsidTr="00145D6A">
        <w:trPr>
          <w:tblHeader/>
          <w:tblCellSpacing w:w="15" w:type="dxa"/>
        </w:trPr>
        <w:tc>
          <w:tcPr>
            <w:tcW w:w="1577" w:type="pct"/>
            <w:vAlign w:val="center"/>
            <w:hideMark/>
          </w:tcPr>
          <w:p w14:paraId="32C40F74" w14:textId="77777777" w:rsidR="00474FEE" w:rsidRPr="000511AE" w:rsidRDefault="00474FEE" w:rsidP="000511AE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Criterio</w:t>
            </w:r>
          </w:p>
        </w:tc>
        <w:tc>
          <w:tcPr>
            <w:tcW w:w="3372" w:type="pct"/>
            <w:vAlign w:val="center"/>
            <w:hideMark/>
          </w:tcPr>
          <w:p w14:paraId="2691B01B" w14:textId="77777777" w:rsidR="00474FEE" w:rsidRPr="000511AE" w:rsidRDefault="00474FEE" w:rsidP="000511AE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Resultado</w:t>
            </w:r>
          </w:p>
        </w:tc>
      </w:tr>
      <w:tr w:rsidR="00474FEE" w:rsidRPr="000511AE" w14:paraId="70D75113" w14:textId="77777777" w:rsidTr="00145D6A">
        <w:trPr>
          <w:tblCellSpacing w:w="15" w:type="dxa"/>
        </w:trPr>
        <w:tc>
          <w:tcPr>
            <w:tcW w:w="1577" w:type="pct"/>
            <w:vAlign w:val="center"/>
            <w:hideMark/>
          </w:tcPr>
          <w:p w14:paraId="16CB7350" w14:textId="1239ABAD" w:rsidR="00474FEE" w:rsidRPr="000511AE" w:rsidRDefault="00474FEE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Estado general de los preparativos de campo</w:t>
            </w:r>
          </w:p>
        </w:tc>
        <w:tc>
          <w:tcPr>
            <w:tcW w:w="3372" w:type="pct"/>
            <w:vAlign w:val="center"/>
            <w:hideMark/>
          </w:tcPr>
          <w:p w14:paraId="1613718C" w14:textId="317C66B5" w:rsidR="00474FEE" w:rsidRPr="000511AE" w:rsidRDefault="00474FEE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Cumple </w:t>
            </w:r>
          </w:p>
          <w:p w14:paraId="02F7C528" w14:textId="5D8CD464" w:rsidR="00474FEE" w:rsidRPr="000511AE" w:rsidRDefault="00474FEE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Cumple parcialmente</w:t>
            </w:r>
          </w:p>
          <w:p w14:paraId="765332F8" w14:textId="14E2A8A2" w:rsidR="00474FEE" w:rsidRPr="000511AE" w:rsidRDefault="00474FEE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/>
              </w:rPr>
              <w:t xml:space="preserve"> No cumple</w:t>
            </w:r>
          </w:p>
        </w:tc>
      </w:tr>
      <w:tr w:rsidR="00474FEE" w:rsidRPr="000511AE" w14:paraId="61E70050" w14:textId="77777777" w:rsidTr="00145D6A">
        <w:trPr>
          <w:tblCellSpacing w:w="15" w:type="dxa"/>
        </w:trPr>
        <w:tc>
          <w:tcPr>
            <w:tcW w:w="1577" w:type="pct"/>
            <w:vAlign w:val="center"/>
            <w:hideMark/>
          </w:tcPr>
          <w:p w14:paraId="0F4E35EC" w14:textId="5C0170AB" w:rsidR="00474FEE" w:rsidRPr="000511AE" w:rsidRDefault="00474FEE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Estado generar de los equipos</w:t>
            </w:r>
          </w:p>
        </w:tc>
        <w:tc>
          <w:tcPr>
            <w:tcW w:w="3372" w:type="pct"/>
            <w:vAlign w:val="center"/>
            <w:hideMark/>
          </w:tcPr>
          <w:p w14:paraId="7B9D7038" w14:textId="634EC455" w:rsidR="00474FEE" w:rsidRPr="000511AE" w:rsidRDefault="00474FEE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Operativo</w:t>
            </w:r>
            <w:r w:rsidRPr="000511AE">
              <w:rPr>
                <w:rFonts w:ascii="Verdana" w:hAnsi="Verdana" w:cs="Segoe UI Symbol"/>
              </w:rPr>
              <w:br/>
            </w: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Requiere mantenimiento</w:t>
            </w:r>
            <w:r w:rsidRPr="000511AE">
              <w:rPr>
                <w:rFonts w:ascii="Verdana" w:hAnsi="Verdana" w:cs="Segoe UI Symbol"/>
              </w:rPr>
              <w:br/>
            </w:r>
            <w:r w:rsidRPr="000511AE">
              <w:rPr>
                <w:rFonts w:ascii="Segoe UI Symbol" w:hAnsi="Segoe UI Symbol" w:cs="Segoe UI Symbol"/>
              </w:rPr>
              <w:t>☐</w:t>
            </w:r>
            <w:r w:rsidRPr="000511AE">
              <w:rPr>
                <w:rFonts w:ascii="Verdana" w:hAnsi="Verdana" w:cs="Segoe UI Symbol"/>
              </w:rPr>
              <w:t xml:space="preserve"> Fuera de servicio</w:t>
            </w:r>
          </w:p>
        </w:tc>
      </w:tr>
      <w:tr w:rsidR="00474FEE" w:rsidRPr="000511AE" w14:paraId="3155631F" w14:textId="77777777" w:rsidTr="00145D6A">
        <w:trPr>
          <w:tblCellSpacing w:w="15" w:type="dxa"/>
        </w:trPr>
        <w:tc>
          <w:tcPr>
            <w:tcW w:w="1577" w:type="pct"/>
            <w:vAlign w:val="center"/>
            <w:hideMark/>
          </w:tcPr>
          <w:p w14:paraId="7603F385" w14:textId="77777777" w:rsidR="00474FEE" w:rsidRPr="000511AE" w:rsidRDefault="00474FEE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Comentarios finales</w:t>
            </w:r>
          </w:p>
        </w:tc>
        <w:tc>
          <w:tcPr>
            <w:tcW w:w="3372" w:type="pct"/>
            <w:vAlign w:val="center"/>
            <w:hideMark/>
          </w:tcPr>
          <w:p w14:paraId="10A23C31" w14:textId="77777777" w:rsidR="00474FEE" w:rsidRPr="000511AE" w:rsidRDefault="00474FEE" w:rsidP="000511AE">
            <w:pPr>
              <w:spacing w:after="0" w:line="360" w:lineRule="auto"/>
              <w:rPr>
                <w:rFonts w:ascii="Verdana" w:hAnsi="Verdana"/>
              </w:rPr>
            </w:pPr>
          </w:p>
          <w:p w14:paraId="3AEBD57B" w14:textId="2FF9CE91" w:rsidR="00474FEE" w:rsidRPr="000511AE" w:rsidRDefault="00BF4B7F" w:rsidP="000511AE">
            <w:pPr>
              <w:spacing w:after="0"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  <w:i/>
                <w:iCs/>
                <w:color w:val="AEAAAA" w:themeColor="background2" w:themeShade="BF"/>
              </w:rPr>
              <w:t>Indique si existen recomendaciones adicionales según las condiciones observadas por el responsable</w:t>
            </w:r>
          </w:p>
          <w:p w14:paraId="04699393" w14:textId="77777777" w:rsidR="00474FEE" w:rsidRPr="000511AE" w:rsidRDefault="00474FEE" w:rsidP="000511AE">
            <w:pPr>
              <w:spacing w:after="0" w:line="360" w:lineRule="auto"/>
              <w:rPr>
                <w:rFonts w:ascii="Verdana" w:hAnsi="Verdana"/>
              </w:rPr>
            </w:pPr>
          </w:p>
          <w:p w14:paraId="614F113E" w14:textId="77777777" w:rsidR="00474FEE" w:rsidRPr="000511AE" w:rsidRDefault="00474FEE" w:rsidP="000511AE">
            <w:pPr>
              <w:spacing w:after="0" w:line="360" w:lineRule="auto"/>
              <w:rPr>
                <w:rFonts w:ascii="Verdana" w:hAnsi="Verdana"/>
              </w:rPr>
            </w:pPr>
          </w:p>
        </w:tc>
      </w:tr>
    </w:tbl>
    <w:p w14:paraId="0FBD789A" w14:textId="34DE19F7" w:rsidR="003911D4" w:rsidRPr="000511AE" w:rsidRDefault="003911D4" w:rsidP="000511AE">
      <w:pPr>
        <w:pStyle w:val="Ttulo1"/>
        <w:rPr>
          <w:rFonts w:ascii="Verdana" w:hAnsi="Verdana"/>
          <w:szCs w:val="22"/>
        </w:rPr>
      </w:pPr>
    </w:p>
    <w:p w14:paraId="2924F5A1" w14:textId="5ABC956E" w:rsidR="007C69E6" w:rsidRPr="000511AE" w:rsidRDefault="007C69E6" w:rsidP="000511AE">
      <w:pPr>
        <w:pStyle w:val="Ttulo1"/>
        <w:rPr>
          <w:rFonts w:ascii="Verdana" w:hAnsi="Verdana"/>
          <w:szCs w:val="22"/>
        </w:rPr>
      </w:pPr>
      <w:r w:rsidRPr="000511AE">
        <w:rPr>
          <w:rFonts w:ascii="Verdana" w:hAnsi="Verdana"/>
          <w:szCs w:val="22"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C69E6" w:rsidRPr="000511AE" w14:paraId="3689A25E" w14:textId="77777777" w:rsidTr="007C69E6">
        <w:tc>
          <w:tcPr>
            <w:tcW w:w="2942" w:type="dxa"/>
          </w:tcPr>
          <w:p w14:paraId="66BF11B6" w14:textId="38A8B784" w:rsidR="007C69E6" w:rsidRPr="000511AE" w:rsidRDefault="007C69E6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 xml:space="preserve">Versión </w:t>
            </w:r>
          </w:p>
        </w:tc>
        <w:tc>
          <w:tcPr>
            <w:tcW w:w="2943" w:type="dxa"/>
          </w:tcPr>
          <w:p w14:paraId="4B17525A" w14:textId="062E0FC1" w:rsidR="007C69E6" w:rsidRPr="000511AE" w:rsidRDefault="007C69E6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Fecha</w:t>
            </w:r>
          </w:p>
        </w:tc>
        <w:tc>
          <w:tcPr>
            <w:tcW w:w="2943" w:type="dxa"/>
          </w:tcPr>
          <w:p w14:paraId="58BF1B5D" w14:textId="14C94123" w:rsidR="007C69E6" w:rsidRPr="000511AE" w:rsidRDefault="007C69E6" w:rsidP="000511AE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0511AE">
              <w:rPr>
                <w:rFonts w:ascii="Verdana" w:hAnsi="Verdana"/>
                <w:b/>
                <w:bCs/>
              </w:rPr>
              <w:t>Descripción</w:t>
            </w:r>
          </w:p>
        </w:tc>
      </w:tr>
      <w:tr w:rsidR="007C69E6" w:rsidRPr="000511AE" w14:paraId="44BFA74B" w14:textId="77777777" w:rsidTr="007C69E6">
        <w:tc>
          <w:tcPr>
            <w:tcW w:w="2942" w:type="dxa"/>
          </w:tcPr>
          <w:p w14:paraId="5926B2FC" w14:textId="1A563FF6" w:rsidR="007C69E6" w:rsidRPr="000511AE" w:rsidRDefault="00121FFC" w:rsidP="000511AE">
            <w:pPr>
              <w:spacing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01</w:t>
            </w:r>
          </w:p>
        </w:tc>
        <w:tc>
          <w:tcPr>
            <w:tcW w:w="2943" w:type="dxa"/>
          </w:tcPr>
          <w:p w14:paraId="3CAD4849" w14:textId="6B3476AB" w:rsidR="007C69E6" w:rsidRPr="000511AE" w:rsidRDefault="0027432C" w:rsidP="000511AE">
            <w:pPr>
              <w:spacing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11</w:t>
            </w:r>
            <w:r w:rsidR="00121FFC" w:rsidRPr="000511AE">
              <w:rPr>
                <w:rFonts w:ascii="Verdana" w:hAnsi="Verdana"/>
              </w:rPr>
              <w:t>/0</w:t>
            </w:r>
            <w:r w:rsidR="002A31A3" w:rsidRPr="000511AE">
              <w:rPr>
                <w:rFonts w:ascii="Verdana" w:hAnsi="Verdana"/>
              </w:rPr>
              <w:t>5</w:t>
            </w:r>
            <w:r w:rsidR="00121FFC" w:rsidRPr="000511AE">
              <w:rPr>
                <w:rFonts w:ascii="Verdana" w:hAnsi="Verdana"/>
              </w:rPr>
              <w:t>/2026</w:t>
            </w:r>
          </w:p>
        </w:tc>
        <w:tc>
          <w:tcPr>
            <w:tcW w:w="2943" w:type="dxa"/>
          </w:tcPr>
          <w:p w14:paraId="5EBAF115" w14:textId="0A7209D5" w:rsidR="007C69E6" w:rsidRPr="000511AE" w:rsidRDefault="00121FFC" w:rsidP="000511AE">
            <w:pPr>
              <w:spacing w:line="360" w:lineRule="auto"/>
              <w:rPr>
                <w:rFonts w:ascii="Verdana" w:hAnsi="Verdana"/>
              </w:rPr>
            </w:pPr>
            <w:r w:rsidRPr="000511AE">
              <w:rPr>
                <w:rFonts w:ascii="Verdana" w:hAnsi="Verdana"/>
              </w:rPr>
              <w:t>Se crea el formato de lista de chequeo</w:t>
            </w:r>
          </w:p>
        </w:tc>
      </w:tr>
    </w:tbl>
    <w:p w14:paraId="24397BB0" w14:textId="77777777" w:rsidR="00AC3D1A" w:rsidRPr="000511AE" w:rsidRDefault="00AC3D1A" w:rsidP="000511AE">
      <w:pPr>
        <w:spacing w:line="360" w:lineRule="auto"/>
        <w:rPr>
          <w:rFonts w:ascii="Verdana" w:hAnsi="Verdana"/>
        </w:rPr>
      </w:pPr>
    </w:p>
    <w:sectPr w:rsidR="00AC3D1A" w:rsidRPr="000511AE">
      <w:headerReference w:type="default" r:id="rId19"/>
      <w:foot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BE9D7" w14:textId="77777777" w:rsidR="00ED0169" w:rsidRDefault="00ED0169" w:rsidP="00B825A6">
      <w:pPr>
        <w:spacing w:after="0" w:line="240" w:lineRule="auto"/>
      </w:pPr>
      <w:r>
        <w:separator/>
      </w:r>
    </w:p>
  </w:endnote>
  <w:endnote w:type="continuationSeparator" w:id="0">
    <w:p w14:paraId="18D5231C" w14:textId="77777777" w:rsidR="00ED0169" w:rsidRDefault="00ED0169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24672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EBE5D4" w14:textId="02D7D305" w:rsidR="00B825A6" w:rsidRDefault="00B825A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D2FC2A" w14:textId="77777777" w:rsidR="00B825A6" w:rsidRDefault="00B825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39AE1" w14:textId="77777777" w:rsidR="00ED0169" w:rsidRDefault="00ED0169" w:rsidP="00B825A6">
      <w:pPr>
        <w:spacing w:after="0" w:line="240" w:lineRule="auto"/>
      </w:pPr>
      <w:r>
        <w:separator/>
      </w:r>
    </w:p>
  </w:footnote>
  <w:footnote w:type="continuationSeparator" w:id="0">
    <w:p w14:paraId="132AEB88" w14:textId="77777777" w:rsidR="00ED0169" w:rsidRDefault="00ED0169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419"/>
      <w:gridCol w:w="6520"/>
      <w:gridCol w:w="2835"/>
    </w:tblGrid>
    <w:tr w:rsidR="00B825A6" w:rsidRPr="000511AE" w14:paraId="5B4BB1F9" w14:textId="77777777" w:rsidTr="0053646F">
      <w:trPr>
        <w:trHeight w:val="1125"/>
      </w:trPr>
      <w:tc>
        <w:tcPr>
          <w:tcW w:w="1419" w:type="dxa"/>
        </w:tcPr>
        <w:p w14:paraId="0ADB9BB3" w14:textId="40ECB6AB" w:rsidR="00B825A6" w:rsidRPr="000511AE" w:rsidRDefault="000511AE" w:rsidP="00E03687">
          <w:pPr>
            <w:pStyle w:val="Encabezado"/>
            <w:rPr>
              <w:rFonts w:ascii="Verdana" w:hAnsi="Verdana"/>
            </w:rPr>
          </w:pPr>
          <w:r w:rsidRPr="000511AE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42893FD" wp14:editId="33C230E5">
                <wp:simplePos x="0" y="0"/>
                <wp:positionH relativeFrom="column">
                  <wp:posOffset>-1270</wp:posOffset>
                </wp:positionH>
                <wp:positionV relativeFrom="paragraph">
                  <wp:posOffset>2540</wp:posOffset>
                </wp:positionV>
                <wp:extent cx="647700" cy="647700"/>
                <wp:effectExtent l="0" t="0" r="0" b="0"/>
                <wp:wrapNone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0" w:type="dxa"/>
          <w:vAlign w:val="center"/>
        </w:tcPr>
        <w:p w14:paraId="2250B2E3" w14:textId="1220A3DC" w:rsidR="000511AE" w:rsidRPr="000511AE" w:rsidRDefault="000511AE" w:rsidP="00B825A6">
          <w:pPr>
            <w:pStyle w:val="Encabezado"/>
            <w:jc w:val="center"/>
            <w:rPr>
              <w:rFonts w:ascii="Verdana" w:hAnsi="Verdana"/>
              <w:b/>
              <w:bCs/>
            </w:rPr>
          </w:pPr>
          <w:r w:rsidRPr="000511AE">
            <w:rPr>
              <w:rFonts w:ascii="Verdana" w:hAnsi="Verdana"/>
              <w:b/>
              <w:bCs/>
            </w:rPr>
            <w:t>Generación de conocimiento e investigación</w:t>
          </w:r>
        </w:p>
        <w:p w14:paraId="417D19A8" w14:textId="77777777" w:rsidR="000511AE" w:rsidRPr="000511AE" w:rsidRDefault="000511AE" w:rsidP="00B825A6">
          <w:pPr>
            <w:pStyle w:val="Encabezado"/>
            <w:jc w:val="center"/>
            <w:rPr>
              <w:rFonts w:ascii="Verdana" w:hAnsi="Verdana"/>
              <w:b/>
              <w:bCs/>
            </w:rPr>
          </w:pPr>
        </w:p>
        <w:p w14:paraId="25F0D701" w14:textId="09A690EA" w:rsidR="00B825A6" w:rsidRPr="000511AE" w:rsidRDefault="00CE2EED" w:rsidP="00B825A6">
          <w:pPr>
            <w:pStyle w:val="Encabezado"/>
            <w:jc w:val="center"/>
            <w:rPr>
              <w:rFonts w:ascii="Verdana" w:hAnsi="Verdana"/>
              <w:b/>
              <w:bCs/>
            </w:rPr>
          </w:pPr>
          <w:proofErr w:type="gramStart"/>
          <w:r>
            <w:rPr>
              <w:rFonts w:ascii="Verdana" w:hAnsi="Verdana"/>
              <w:b/>
              <w:bCs/>
            </w:rPr>
            <w:t>Formato l</w:t>
          </w:r>
          <w:r w:rsidR="000511AE" w:rsidRPr="000511AE">
            <w:rPr>
              <w:rFonts w:ascii="Verdana" w:hAnsi="Verdana"/>
              <w:b/>
              <w:bCs/>
            </w:rPr>
            <w:t>ista</w:t>
          </w:r>
          <w:proofErr w:type="gramEnd"/>
          <w:r w:rsidR="000511AE" w:rsidRPr="000511AE">
            <w:rPr>
              <w:rFonts w:ascii="Verdana" w:hAnsi="Verdana"/>
              <w:b/>
              <w:bCs/>
            </w:rPr>
            <w:t xml:space="preserve"> de chequeo para la planeación de la recolección de datos primarios del </w:t>
          </w:r>
          <w:r w:rsidR="000511AE">
            <w:rPr>
              <w:rFonts w:ascii="Verdana" w:hAnsi="Verdana"/>
              <w:b/>
              <w:bCs/>
            </w:rPr>
            <w:t>B</w:t>
          </w:r>
          <w:r w:rsidR="000511AE" w:rsidRPr="000511AE">
            <w:rPr>
              <w:rFonts w:ascii="Verdana" w:hAnsi="Verdana"/>
              <w:b/>
              <w:bCs/>
            </w:rPr>
            <w:t xml:space="preserve">alance de </w:t>
          </w:r>
          <w:r w:rsidR="000511AE">
            <w:rPr>
              <w:rFonts w:ascii="Verdana" w:hAnsi="Verdana"/>
              <w:b/>
              <w:bCs/>
            </w:rPr>
            <w:t>M</w:t>
          </w:r>
          <w:r w:rsidR="000511AE" w:rsidRPr="000511AE">
            <w:rPr>
              <w:rFonts w:ascii="Verdana" w:hAnsi="Verdana"/>
              <w:b/>
              <w:bCs/>
            </w:rPr>
            <w:t xml:space="preserve">asa </w:t>
          </w:r>
          <w:r w:rsidR="000511AE">
            <w:rPr>
              <w:rFonts w:ascii="Verdana" w:hAnsi="Verdana"/>
              <w:b/>
              <w:bCs/>
            </w:rPr>
            <w:t>G</w:t>
          </w:r>
          <w:r w:rsidR="000511AE" w:rsidRPr="000511AE">
            <w:rPr>
              <w:rFonts w:ascii="Verdana" w:hAnsi="Verdana"/>
              <w:b/>
              <w:bCs/>
            </w:rPr>
            <w:t>laciar</w:t>
          </w:r>
        </w:p>
      </w:tc>
      <w:tc>
        <w:tcPr>
          <w:tcW w:w="2835" w:type="dxa"/>
          <w:vAlign w:val="center"/>
        </w:tcPr>
        <w:p w14:paraId="72B5BE90" w14:textId="5D6DB153" w:rsidR="00B825A6" w:rsidRPr="000511AE" w:rsidRDefault="00B825A6" w:rsidP="00B825A6">
          <w:pPr>
            <w:pStyle w:val="Encabezado"/>
            <w:rPr>
              <w:rFonts w:ascii="Verdana" w:hAnsi="Verdana"/>
            </w:rPr>
          </w:pPr>
          <w:r w:rsidRPr="000511AE">
            <w:rPr>
              <w:rFonts w:ascii="Verdana" w:hAnsi="Verdana"/>
              <w:b/>
              <w:bCs/>
            </w:rPr>
            <w:t>Código:</w:t>
          </w:r>
          <w:r w:rsidRPr="000511AE">
            <w:rPr>
              <w:rFonts w:ascii="Verdana" w:hAnsi="Verdana"/>
            </w:rPr>
            <w:t xml:space="preserve"> </w:t>
          </w:r>
          <w:r w:rsidR="000511AE" w:rsidRPr="0053646F">
            <w:rPr>
              <w:rStyle w:val="span"/>
              <w:rFonts w:ascii="Verdana" w:hAnsi="Verdana" w:cs="Helvetica"/>
            </w:rPr>
            <w:t>GCI-BG-F004</w:t>
          </w:r>
        </w:p>
        <w:p w14:paraId="25A12EEE" w14:textId="0A50DF50" w:rsidR="00B825A6" w:rsidRPr="000511AE" w:rsidRDefault="00B825A6" w:rsidP="00B825A6">
          <w:pPr>
            <w:pStyle w:val="Encabezado"/>
            <w:rPr>
              <w:rFonts w:ascii="Verdana" w:hAnsi="Verdana"/>
            </w:rPr>
          </w:pPr>
          <w:r w:rsidRPr="000511AE">
            <w:rPr>
              <w:rFonts w:ascii="Verdana" w:hAnsi="Verdana"/>
              <w:b/>
              <w:bCs/>
            </w:rPr>
            <w:t>Versión</w:t>
          </w:r>
          <w:r w:rsidR="000511AE" w:rsidRPr="000511AE">
            <w:rPr>
              <w:rFonts w:ascii="Verdana" w:hAnsi="Verdana"/>
              <w:b/>
              <w:bCs/>
            </w:rPr>
            <w:t>:</w:t>
          </w:r>
          <w:r w:rsidR="000511AE" w:rsidRPr="000511AE">
            <w:rPr>
              <w:rFonts w:ascii="Verdana" w:hAnsi="Verdana"/>
            </w:rPr>
            <w:t xml:space="preserve"> 01</w:t>
          </w:r>
        </w:p>
        <w:p w14:paraId="237504F3" w14:textId="07A997FB" w:rsidR="00B825A6" w:rsidRPr="000511AE" w:rsidRDefault="00B825A6" w:rsidP="00B825A6">
          <w:pPr>
            <w:pStyle w:val="Encabezado"/>
            <w:rPr>
              <w:rFonts w:ascii="Verdana" w:hAnsi="Verdana"/>
            </w:rPr>
          </w:pPr>
          <w:r w:rsidRPr="000511AE">
            <w:rPr>
              <w:rFonts w:ascii="Verdana" w:hAnsi="Verdana"/>
              <w:b/>
              <w:bCs/>
            </w:rPr>
            <w:t>Fecha</w:t>
          </w:r>
          <w:r w:rsidR="000511AE" w:rsidRPr="000511AE">
            <w:rPr>
              <w:rFonts w:ascii="Verdana" w:hAnsi="Verdana"/>
              <w:b/>
              <w:bCs/>
            </w:rPr>
            <w:t>:</w:t>
          </w:r>
          <w:r w:rsidR="000511AE" w:rsidRPr="000511AE">
            <w:rPr>
              <w:rFonts w:ascii="Verdana" w:hAnsi="Verdana"/>
            </w:rPr>
            <w:t xml:space="preserve"> 11/05/2026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149A"/>
    <w:multiLevelType w:val="hybridMultilevel"/>
    <w:tmpl w:val="EFDA00EA"/>
    <w:lvl w:ilvl="0" w:tplc="EBBE597A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5387C"/>
    <w:multiLevelType w:val="hybridMultilevel"/>
    <w:tmpl w:val="64208766"/>
    <w:lvl w:ilvl="0" w:tplc="17F8D1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24992"/>
    <w:multiLevelType w:val="hybridMultilevel"/>
    <w:tmpl w:val="308E0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A14B9"/>
    <w:multiLevelType w:val="hybridMultilevel"/>
    <w:tmpl w:val="5FEC4E50"/>
    <w:lvl w:ilvl="0" w:tplc="17F8D1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E7704"/>
    <w:multiLevelType w:val="hybridMultilevel"/>
    <w:tmpl w:val="BC6C08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9271C"/>
    <w:multiLevelType w:val="hybridMultilevel"/>
    <w:tmpl w:val="0A4663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30714"/>
    <w:multiLevelType w:val="hybridMultilevel"/>
    <w:tmpl w:val="7D1296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E09AB"/>
    <w:multiLevelType w:val="hybridMultilevel"/>
    <w:tmpl w:val="A94683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35261">
    <w:abstractNumId w:val="6"/>
  </w:num>
  <w:num w:numId="2" w16cid:durableId="567498491">
    <w:abstractNumId w:val="2"/>
  </w:num>
  <w:num w:numId="3" w16cid:durableId="299964437">
    <w:abstractNumId w:val="1"/>
  </w:num>
  <w:num w:numId="4" w16cid:durableId="1005091215">
    <w:abstractNumId w:val="3"/>
  </w:num>
  <w:num w:numId="5" w16cid:durableId="295987597">
    <w:abstractNumId w:val="5"/>
  </w:num>
  <w:num w:numId="6" w16cid:durableId="1530798778">
    <w:abstractNumId w:val="0"/>
  </w:num>
  <w:num w:numId="7" w16cid:durableId="209341844">
    <w:abstractNumId w:val="4"/>
  </w:num>
  <w:num w:numId="8" w16cid:durableId="20663672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005D15"/>
    <w:rsid w:val="0001429E"/>
    <w:rsid w:val="000511AE"/>
    <w:rsid w:val="000973C5"/>
    <w:rsid w:val="000C0DF1"/>
    <w:rsid w:val="000C56B1"/>
    <w:rsid w:val="00121FFC"/>
    <w:rsid w:val="001C229E"/>
    <w:rsid w:val="001D1ACB"/>
    <w:rsid w:val="0027432C"/>
    <w:rsid w:val="00277C25"/>
    <w:rsid w:val="002A31A3"/>
    <w:rsid w:val="002B019E"/>
    <w:rsid w:val="002F7B92"/>
    <w:rsid w:val="0032788F"/>
    <w:rsid w:val="00352EE2"/>
    <w:rsid w:val="00354946"/>
    <w:rsid w:val="003573F7"/>
    <w:rsid w:val="003911D4"/>
    <w:rsid w:val="003C33EE"/>
    <w:rsid w:val="004623A0"/>
    <w:rsid w:val="00474FEE"/>
    <w:rsid w:val="004A114E"/>
    <w:rsid w:val="004B6185"/>
    <w:rsid w:val="004E058F"/>
    <w:rsid w:val="004F4254"/>
    <w:rsid w:val="0053646F"/>
    <w:rsid w:val="005548FC"/>
    <w:rsid w:val="00560934"/>
    <w:rsid w:val="00563E70"/>
    <w:rsid w:val="005E1FF7"/>
    <w:rsid w:val="0064447D"/>
    <w:rsid w:val="006B5308"/>
    <w:rsid w:val="006D167F"/>
    <w:rsid w:val="007575D3"/>
    <w:rsid w:val="00790A6E"/>
    <w:rsid w:val="007C69E6"/>
    <w:rsid w:val="007D7DFE"/>
    <w:rsid w:val="008146A3"/>
    <w:rsid w:val="008555E4"/>
    <w:rsid w:val="008B2A3F"/>
    <w:rsid w:val="00944FB1"/>
    <w:rsid w:val="00965B6B"/>
    <w:rsid w:val="00994060"/>
    <w:rsid w:val="009A1B4B"/>
    <w:rsid w:val="009F72E7"/>
    <w:rsid w:val="00A55905"/>
    <w:rsid w:val="00AC2C75"/>
    <w:rsid w:val="00AC3D1A"/>
    <w:rsid w:val="00AD2654"/>
    <w:rsid w:val="00AD4478"/>
    <w:rsid w:val="00AE5510"/>
    <w:rsid w:val="00B00194"/>
    <w:rsid w:val="00B3246C"/>
    <w:rsid w:val="00B72B88"/>
    <w:rsid w:val="00B74247"/>
    <w:rsid w:val="00B825A6"/>
    <w:rsid w:val="00B91266"/>
    <w:rsid w:val="00BF4B7F"/>
    <w:rsid w:val="00C05793"/>
    <w:rsid w:val="00C32C08"/>
    <w:rsid w:val="00C63D32"/>
    <w:rsid w:val="00C857E7"/>
    <w:rsid w:val="00CD29F8"/>
    <w:rsid w:val="00CE2EED"/>
    <w:rsid w:val="00D126C1"/>
    <w:rsid w:val="00DC4CC3"/>
    <w:rsid w:val="00DE3378"/>
    <w:rsid w:val="00DE3E47"/>
    <w:rsid w:val="00E03687"/>
    <w:rsid w:val="00E049EE"/>
    <w:rsid w:val="00E05321"/>
    <w:rsid w:val="00E05B06"/>
    <w:rsid w:val="00E63479"/>
    <w:rsid w:val="00EB7D63"/>
    <w:rsid w:val="00ED0169"/>
    <w:rsid w:val="00ED1D13"/>
    <w:rsid w:val="00F43C9F"/>
    <w:rsid w:val="00F667C9"/>
    <w:rsid w:val="00FA18F1"/>
    <w:rsid w:val="00FB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FEE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911D4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1F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B8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911D4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994060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994060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994060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994060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94060"/>
    <w:rPr>
      <w:rFonts w:ascii="Calibri" w:eastAsia="Calibri" w:hAnsi="Calibri" w:cs="Times New Roman"/>
      <w:kern w:val="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1F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AC2C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C2C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C2C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2C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2C75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1429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429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65B6B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965B6B"/>
    <w:pPr>
      <w:spacing w:after="0" w:line="240" w:lineRule="auto"/>
    </w:pPr>
  </w:style>
  <w:style w:type="character" w:customStyle="1" w:styleId="span">
    <w:name w:val="span"/>
    <w:basedOn w:val="Fuentedeprrafopredeter"/>
    <w:rsid w:val="00051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sualizador.ideam.gov.co/portal/apps/storymaps/stories/45607ec722e54f2a8988bbb77e4dbe5d" TargetMode="External"/><Relationship Id="rId18" Type="http://schemas.openxmlformats.org/officeDocument/2006/relationships/hyperlink" Target="https://www.policia.gov.co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aeromate.gov.co" TargetMode="External"/><Relationship Id="rId17" Type="http://schemas.openxmlformats.org/officeDocument/2006/relationships/hyperlink" Target="https://caldas.gov.c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oyaca.gov.c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rmes2.invias.gov.co/SI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ninterior.gov.co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gc.gov.co/volcane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2" ma:contentTypeDescription="Crear nuevo documento." ma:contentTypeScope="" ma:versionID="b2ba3c5ec7f37092f61c87ca9b9d2717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a59747cdd3fbf4462e35d4dc9af794f8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8E1AF-E495-4C9F-A35C-CFCD548E2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165120-68B7-481F-8B5A-9BF4E39A7DD7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4.xml><?xml version="1.0" encoding="utf-8"?>
<ds:datastoreItem xmlns:ds="http://schemas.openxmlformats.org/officeDocument/2006/customXml" ds:itemID="{F99F6F59-14D4-4D15-ACE9-C4298129F9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12</Pages>
  <Words>1415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Gutiérrez</cp:lastModifiedBy>
  <cp:revision>10</cp:revision>
  <dcterms:created xsi:type="dcterms:W3CDTF">2026-05-05T16:29:00Z</dcterms:created>
  <dcterms:modified xsi:type="dcterms:W3CDTF">2026-06-19T15:12:00Z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2024-02-28T21:52:56Z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74dff3ef-e4e5-4d39-bccd-849c2427fc96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</Properties>
</file>