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5" w:type="dxa"/>
        <w:tblCellMar>
          <w:left w:w="70" w:type="dxa"/>
          <w:right w:w="70" w:type="dxa"/>
        </w:tblCellMar>
        <w:tblLook w:val="00A0" w:firstRow="1" w:lastRow="0" w:firstColumn="1" w:lastColumn="0" w:noHBand="0" w:noVBand="0"/>
      </w:tblPr>
      <w:tblGrid>
        <w:gridCol w:w="1726"/>
        <w:gridCol w:w="3799"/>
        <w:gridCol w:w="295"/>
        <w:gridCol w:w="359"/>
        <w:gridCol w:w="423"/>
        <w:gridCol w:w="1827"/>
      </w:tblGrid>
      <w:tr w:rsidR="00F572F3" w:rsidRPr="007747FB" w:rsidTr="008F3817">
        <w:trPr>
          <w:trHeight w:val="876"/>
        </w:trPr>
        <w:tc>
          <w:tcPr>
            <w:tcW w:w="1726" w:type="dxa"/>
            <w:vMerge w:val="restart"/>
            <w:tcBorders>
              <w:top w:val="single" w:sz="8" w:space="0" w:color="auto"/>
              <w:left w:val="single" w:sz="8" w:space="0" w:color="auto"/>
              <w:right w:val="single" w:sz="4" w:space="0" w:color="auto"/>
            </w:tcBorders>
            <w:noWrap/>
            <w:vAlign w:val="bottom"/>
          </w:tcPr>
          <w:p w:rsidR="00F572F3" w:rsidRPr="007747FB" w:rsidRDefault="008F3817" w:rsidP="00B96EDF">
            <w:pPr>
              <w:spacing w:after="0" w:line="240" w:lineRule="auto"/>
              <w:jc w:val="center"/>
              <w:rPr>
                <w:rFonts w:ascii="Arial Narrow" w:hAnsi="Arial Narrow" w:cs="Calibri"/>
                <w:color w:val="000000"/>
                <w:sz w:val="20"/>
                <w:szCs w:val="20"/>
                <w:lang w:eastAsia="es-CO"/>
              </w:rPr>
            </w:pPr>
            <w:r>
              <w:rPr>
                <w:noProof/>
                <w:lang w:eastAsia="es-CO"/>
              </w:rPr>
              <w:drawing>
                <wp:anchor distT="0" distB="0" distL="114300" distR="114300" simplePos="0" relativeHeight="251658240" behindDoc="0" locked="0" layoutInCell="1" allowOverlap="1">
                  <wp:simplePos x="0" y="0"/>
                  <wp:positionH relativeFrom="column">
                    <wp:posOffset>146685</wp:posOffset>
                  </wp:positionH>
                  <wp:positionV relativeFrom="paragraph">
                    <wp:posOffset>-991870</wp:posOffset>
                  </wp:positionV>
                  <wp:extent cx="712470" cy="619760"/>
                  <wp:effectExtent l="0" t="0" r="0" b="8890"/>
                  <wp:wrapTopAndBottom/>
                  <wp:docPr id="3" name="Imagen 2">
                    <a:extLst xmlns:a="http://schemas.openxmlformats.org/drawingml/2006/main">
                      <a:ext uri="{FF2B5EF4-FFF2-40B4-BE49-F238E27FC236}">
                        <a16:creationId xmlns:a16="http://schemas.microsoft.com/office/drawing/2014/main" id="{102150B4-A3B4-4B5E-8F53-468B8809F866}"/>
                      </a:ext>
                      <a:ext uri="{C183D7F6-B498-43B3-948B-1728B52AA6E4}">
                        <adec:decorative xmlns:xdr="http://schemas.openxmlformats.org/drawingml/2006/spreadsheetDrawing" xmlns:adec="http://schemas.microsoft.com/office/drawing/2017/decorative" xmlns="" xmlns:lc="http://schemas.openxmlformats.org/drawingml/2006/lockedCanva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102150B4-A3B4-4B5E-8F53-468B8809F866}"/>
                              </a:ext>
                              <a:ext uri="{C183D7F6-B498-43B3-948B-1728B52AA6E4}">
                                <adec:decorative xmlns:xdr="http://schemas.openxmlformats.org/drawingml/2006/spreadsheetDrawing" xmlns:adec="http://schemas.microsoft.com/office/drawing/2017/decorative" xmlns="" xmlns:lc="http://schemas.openxmlformats.org/drawingml/2006/lockedCanvas"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2470" cy="619760"/>
                          </a:xfrm>
                          <a:prstGeom prst="rect">
                            <a:avLst/>
                          </a:prstGeom>
                          <a:noFill/>
                          <a:extLst/>
                        </pic:spPr>
                      </pic:pic>
                    </a:graphicData>
                  </a:graphic>
                  <wp14:sizeRelH relativeFrom="page">
                    <wp14:pctWidth>0</wp14:pctWidth>
                  </wp14:sizeRelH>
                  <wp14:sizeRelV relativeFrom="page">
                    <wp14:pctHeight>0</wp14:pctHeight>
                  </wp14:sizeRelV>
                </wp:anchor>
              </w:drawing>
            </w:r>
          </w:p>
        </w:tc>
        <w:tc>
          <w:tcPr>
            <w:tcW w:w="4876" w:type="dxa"/>
            <w:gridSpan w:val="4"/>
            <w:vMerge w:val="restart"/>
            <w:tcBorders>
              <w:top w:val="single" w:sz="8" w:space="0" w:color="auto"/>
              <w:left w:val="single" w:sz="4" w:space="0" w:color="auto"/>
              <w:right w:val="single" w:sz="4" w:space="0" w:color="auto"/>
            </w:tcBorders>
            <w:noWrap/>
            <w:vAlign w:val="center"/>
          </w:tcPr>
          <w:p w:rsidR="00F572F3" w:rsidRPr="007747FB" w:rsidRDefault="00F572F3" w:rsidP="00655F63">
            <w:pPr>
              <w:spacing w:after="0" w:line="240" w:lineRule="auto"/>
              <w:jc w:val="center"/>
              <w:rPr>
                <w:rFonts w:ascii="Arial Narrow" w:hAnsi="Arial Narrow" w:cs="Calibri"/>
                <w:b/>
                <w:bCs/>
                <w:color w:val="000000"/>
                <w:sz w:val="20"/>
                <w:szCs w:val="20"/>
                <w:lang w:eastAsia="es-CO"/>
              </w:rPr>
            </w:pPr>
            <w:r>
              <w:rPr>
                <w:rFonts w:ascii="Arial Narrow" w:hAnsi="Arial Narrow" w:cs="Calibri"/>
                <w:b/>
                <w:bCs/>
                <w:color w:val="000000"/>
                <w:sz w:val="20"/>
                <w:szCs w:val="20"/>
                <w:lang w:eastAsia="es-CO"/>
              </w:rPr>
              <w:t xml:space="preserve">FICHA </w:t>
            </w:r>
            <w:r w:rsidRPr="007747FB">
              <w:rPr>
                <w:rFonts w:ascii="Arial Narrow" w:hAnsi="Arial Narrow" w:cs="Calibri"/>
                <w:b/>
                <w:bCs/>
                <w:color w:val="000000"/>
                <w:sz w:val="20"/>
                <w:szCs w:val="20"/>
                <w:lang w:eastAsia="es-CO"/>
              </w:rPr>
              <w:t>DE VERIFICACIÓN DE INFORMACIÓN ESPACIAL</w:t>
            </w:r>
          </w:p>
        </w:tc>
        <w:tc>
          <w:tcPr>
            <w:tcW w:w="1827" w:type="dxa"/>
            <w:tcBorders>
              <w:top w:val="single" w:sz="8" w:space="0" w:color="auto"/>
              <w:left w:val="nil"/>
              <w:right w:val="single" w:sz="8" w:space="0" w:color="auto"/>
            </w:tcBorders>
            <w:noWrap/>
          </w:tcPr>
          <w:p w:rsidR="00F572F3" w:rsidRDefault="00F572F3" w:rsidP="000C2579">
            <w:pPr>
              <w:tabs>
                <w:tab w:val="center" w:pos="793"/>
              </w:tabs>
              <w:spacing w:after="0" w:line="240" w:lineRule="auto"/>
              <w:rPr>
                <w:rFonts w:ascii="Arial Narrow" w:hAnsi="Arial Narrow" w:cs="Calibri"/>
                <w:color w:val="000000"/>
                <w:sz w:val="20"/>
                <w:szCs w:val="20"/>
                <w:lang w:eastAsia="es-CO"/>
              </w:rPr>
            </w:pPr>
          </w:p>
          <w:p w:rsidR="00F572F3" w:rsidRDefault="00F572F3" w:rsidP="000C2579">
            <w:pPr>
              <w:tabs>
                <w:tab w:val="center" w:pos="793"/>
              </w:tabs>
              <w:spacing w:after="0" w:line="240" w:lineRule="auto"/>
              <w:rPr>
                <w:rFonts w:ascii="Arial Narrow" w:hAnsi="Arial Narrow" w:cs="Calibri"/>
                <w:color w:val="000000"/>
                <w:sz w:val="20"/>
                <w:szCs w:val="20"/>
                <w:lang w:eastAsia="es-CO"/>
              </w:rPr>
            </w:pPr>
          </w:p>
          <w:p w:rsidR="00F572F3" w:rsidRPr="007747FB" w:rsidRDefault="00F572F3" w:rsidP="008F3817">
            <w:pPr>
              <w:tabs>
                <w:tab w:val="center" w:pos="793"/>
              </w:tabs>
              <w:spacing w:after="0" w:line="240" w:lineRule="auto"/>
              <w:rPr>
                <w:rFonts w:ascii="Arial Narrow" w:hAnsi="Arial Narrow" w:cs="Calibri"/>
                <w:color w:val="000000"/>
                <w:sz w:val="20"/>
                <w:szCs w:val="20"/>
                <w:lang w:eastAsia="es-CO"/>
              </w:rPr>
            </w:pPr>
            <w:r w:rsidRPr="00F572F3">
              <w:rPr>
                <w:rFonts w:ascii="Arial Narrow" w:hAnsi="Arial Narrow" w:cs="Calibri"/>
                <w:color w:val="000000"/>
                <w:sz w:val="20"/>
                <w:szCs w:val="20"/>
                <w:lang w:eastAsia="es-CO"/>
              </w:rPr>
              <w:t xml:space="preserve">Código: </w:t>
            </w:r>
            <w:r w:rsidR="008F3817">
              <w:rPr>
                <w:rFonts w:ascii="Arial Narrow" w:hAnsi="Arial Narrow" w:cs="Calibri"/>
                <w:color w:val="000000"/>
                <w:sz w:val="20"/>
                <w:szCs w:val="20"/>
                <w:lang w:eastAsia="es-CO"/>
              </w:rPr>
              <w:t>GCI-F019</w:t>
            </w:r>
          </w:p>
        </w:tc>
      </w:tr>
      <w:tr w:rsidR="00F572F3" w:rsidRPr="007747FB" w:rsidTr="00F572F3">
        <w:trPr>
          <w:trHeight w:val="57"/>
        </w:trPr>
        <w:tc>
          <w:tcPr>
            <w:tcW w:w="0" w:type="auto"/>
            <w:vMerge/>
            <w:tcBorders>
              <w:left w:val="single" w:sz="8" w:space="0" w:color="auto"/>
              <w:right w:val="single" w:sz="4" w:space="0" w:color="auto"/>
            </w:tcBorders>
            <w:vAlign w:val="center"/>
          </w:tcPr>
          <w:p w:rsidR="00F572F3" w:rsidRPr="007747FB" w:rsidRDefault="00F572F3" w:rsidP="00B96EDF">
            <w:pPr>
              <w:spacing w:after="0" w:line="240" w:lineRule="auto"/>
              <w:rPr>
                <w:rFonts w:ascii="Arial Narrow" w:hAnsi="Arial Narrow" w:cs="Calibri"/>
                <w:color w:val="000000"/>
                <w:sz w:val="20"/>
                <w:szCs w:val="20"/>
                <w:lang w:eastAsia="es-CO"/>
              </w:rPr>
            </w:pPr>
          </w:p>
        </w:tc>
        <w:tc>
          <w:tcPr>
            <w:tcW w:w="0" w:type="auto"/>
            <w:gridSpan w:val="4"/>
            <w:vMerge/>
            <w:tcBorders>
              <w:left w:val="single" w:sz="4" w:space="0" w:color="auto"/>
              <w:right w:val="single" w:sz="4" w:space="0" w:color="auto"/>
            </w:tcBorders>
            <w:vAlign w:val="center"/>
          </w:tcPr>
          <w:p w:rsidR="00F572F3" w:rsidRPr="007747FB" w:rsidRDefault="00F572F3" w:rsidP="00B96EDF">
            <w:pPr>
              <w:spacing w:after="0" w:line="240" w:lineRule="auto"/>
              <w:rPr>
                <w:rFonts w:ascii="Arial Narrow" w:hAnsi="Arial Narrow" w:cs="Calibri"/>
                <w:b/>
                <w:bCs/>
                <w:color w:val="000000"/>
                <w:sz w:val="20"/>
                <w:szCs w:val="20"/>
                <w:lang w:eastAsia="es-CO"/>
              </w:rPr>
            </w:pPr>
          </w:p>
        </w:tc>
        <w:tc>
          <w:tcPr>
            <w:tcW w:w="0" w:type="auto"/>
            <w:tcBorders>
              <w:top w:val="nil"/>
              <w:left w:val="nil"/>
              <w:bottom w:val="single" w:sz="8" w:space="0" w:color="auto"/>
              <w:right w:val="single" w:sz="8" w:space="0" w:color="auto"/>
            </w:tcBorders>
            <w:noWrap/>
          </w:tcPr>
          <w:p w:rsidR="00F572F3" w:rsidRPr="007747FB" w:rsidRDefault="00F572F3" w:rsidP="00B562C5">
            <w:pPr>
              <w:spacing w:after="0" w:line="240" w:lineRule="auto"/>
              <w:rPr>
                <w:rFonts w:ascii="Arial Narrow" w:hAnsi="Arial Narrow" w:cs="Calibri"/>
                <w:color w:val="000000"/>
                <w:sz w:val="20"/>
                <w:szCs w:val="20"/>
                <w:lang w:eastAsia="es-CO"/>
              </w:rPr>
            </w:pPr>
          </w:p>
        </w:tc>
      </w:tr>
      <w:tr w:rsidR="00F572F3" w:rsidRPr="007747FB" w:rsidTr="00C75DEC">
        <w:trPr>
          <w:trHeight w:val="37"/>
        </w:trPr>
        <w:tc>
          <w:tcPr>
            <w:tcW w:w="0" w:type="auto"/>
            <w:vMerge/>
            <w:tcBorders>
              <w:left w:val="single" w:sz="8" w:space="0" w:color="auto"/>
              <w:right w:val="single" w:sz="4" w:space="0" w:color="auto"/>
            </w:tcBorders>
            <w:vAlign w:val="center"/>
          </w:tcPr>
          <w:p w:rsidR="00F572F3" w:rsidRPr="007747FB" w:rsidRDefault="00F572F3" w:rsidP="00B96EDF">
            <w:pPr>
              <w:spacing w:after="0" w:line="240" w:lineRule="auto"/>
              <w:rPr>
                <w:rFonts w:ascii="Arial Narrow" w:hAnsi="Arial Narrow" w:cs="Calibri"/>
                <w:color w:val="000000"/>
                <w:sz w:val="20"/>
                <w:szCs w:val="20"/>
                <w:lang w:eastAsia="es-CO"/>
              </w:rPr>
            </w:pPr>
          </w:p>
        </w:tc>
        <w:tc>
          <w:tcPr>
            <w:tcW w:w="0" w:type="auto"/>
            <w:gridSpan w:val="4"/>
            <w:vMerge/>
            <w:tcBorders>
              <w:left w:val="single" w:sz="4" w:space="0" w:color="auto"/>
              <w:right w:val="single" w:sz="4" w:space="0" w:color="auto"/>
            </w:tcBorders>
            <w:vAlign w:val="center"/>
          </w:tcPr>
          <w:p w:rsidR="00F572F3" w:rsidRPr="007747FB" w:rsidRDefault="00F572F3" w:rsidP="00B96EDF">
            <w:pPr>
              <w:spacing w:after="0" w:line="240" w:lineRule="auto"/>
              <w:rPr>
                <w:rFonts w:ascii="Arial Narrow" w:hAnsi="Arial Narrow" w:cs="Calibri"/>
                <w:b/>
                <w:bCs/>
                <w:color w:val="000000"/>
                <w:sz w:val="20"/>
                <w:szCs w:val="20"/>
                <w:lang w:eastAsia="es-CO"/>
              </w:rPr>
            </w:pPr>
          </w:p>
        </w:tc>
        <w:tc>
          <w:tcPr>
            <w:tcW w:w="0" w:type="auto"/>
            <w:tcBorders>
              <w:top w:val="nil"/>
              <w:left w:val="nil"/>
              <w:bottom w:val="single" w:sz="8" w:space="0" w:color="auto"/>
              <w:right w:val="single" w:sz="8" w:space="0" w:color="auto"/>
            </w:tcBorders>
            <w:noWrap/>
          </w:tcPr>
          <w:p w:rsidR="00F572F3" w:rsidRDefault="00F572F3" w:rsidP="00B562C5">
            <w:pPr>
              <w:spacing w:after="0" w:line="240" w:lineRule="auto"/>
              <w:rPr>
                <w:rFonts w:ascii="Arial Narrow" w:hAnsi="Arial Narrow" w:cs="Calibri"/>
                <w:color w:val="000000"/>
                <w:sz w:val="20"/>
                <w:szCs w:val="20"/>
                <w:lang w:eastAsia="es-CO"/>
              </w:rPr>
            </w:pPr>
            <w:r w:rsidRPr="00F572F3">
              <w:rPr>
                <w:rFonts w:ascii="Arial Narrow" w:hAnsi="Arial Narrow" w:cs="Calibri"/>
                <w:color w:val="000000"/>
                <w:sz w:val="20"/>
                <w:szCs w:val="20"/>
                <w:lang w:eastAsia="es-CO"/>
              </w:rPr>
              <w:t>Versión: 0</w:t>
            </w:r>
            <w:r w:rsidR="008F3817">
              <w:rPr>
                <w:rFonts w:ascii="Arial Narrow" w:hAnsi="Arial Narrow" w:cs="Calibri"/>
                <w:color w:val="000000"/>
                <w:sz w:val="20"/>
                <w:szCs w:val="20"/>
                <w:lang w:eastAsia="es-CO"/>
              </w:rPr>
              <w:t>2</w:t>
            </w:r>
          </w:p>
        </w:tc>
      </w:tr>
      <w:tr w:rsidR="00F572F3" w:rsidRPr="007747FB" w:rsidTr="00C75DEC">
        <w:trPr>
          <w:trHeight w:val="37"/>
        </w:trPr>
        <w:tc>
          <w:tcPr>
            <w:tcW w:w="0" w:type="auto"/>
            <w:vMerge/>
            <w:tcBorders>
              <w:left w:val="single" w:sz="8" w:space="0" w:color="auto"/>
              <w:right w:val="single" w:sz="4" w:space="0" w:color="auto"/>
            </w:tcBorders>
            <w:vAlign w:val="center"/>
          </w:tcPr>
          <w:p w:rsidR="00F572F3" w:rsidRPr="007747FB" w:rsidRDefault="00F572F3" w:rsidP="00B96EDF">
            <w:pPr>
              <w:spacing w:after="0" w:line="240" w:lineRule="auto"/>
              <w:rPr>
                <w:rFonts w:ascii="Arial Narrow" w:hAnsi="Arial Narrow" w:cs="Calibri"/>
                <w:color w:val="000000"/>
                <w:sz w:val="20"/>
                <w:szCs w:val="20"/>
                <w:lang w:eastAsia="es-CO"/>
              </w:rPr>
            </w:pPr>
          </w:p>
        </w:tc>
        <w:tc>
          <w:tcPr>
            <w:tcW w:w="0" w:type="auto"/>
            <w:gridSpan w:val="4"/>
            <w:vMerge/>
            <w:tcBorders>
              <w:left w:val="single" w:sz="4" w:space="0" w:color="auto"/>
              <w:right w:val="single" w:sz="4" w:space="0" w:color="auto"/>
            </w:tcBorders>
            <w:vAlign w:val="center"/>
          </w:tcPr>
          <w:p w:rsidR="00F572F3" w:rsidRPr="007747FB" w:rsidRDefault="00F572F3" w:rsidP="00B96EDF">
            <w:pPr>
              <w:spacing w:after="0" w:line="240" w:lineRule="auto"/>
              <w:rPr>
                <w:rFonts w:ascii="Arial Narrow" w:hAnsi="Arial Narrow" w:cs="Calibri"/>
                <w:b/>
                <w:bCs/>
                <w:color w:val="000000"/>
                <w:sz w:val="20"/>
                <w:szCs w:val="20"/>
                <w:lang w:eastAsia="es-CO"/>
              </w:rPr>
            </w:pPr>
          </w:p>
        </w:tc>
        <w:tc>
          <w:tcPr>
            <w:tcW w:w="0" w:type="auto"/>
            <w:tcBorders>
              <w:top w:val="nil"/>
              <w:left w:val="nil"/>
              <w:bottom w:val="single" w:sz="8" w:space="0" w:color="auto"/>
              <w:right w:val="single" w:sz="8" w:space="0" w:color="auto"/>
            </w:tcBorders>
            <w:noWrap/>
          </w:tcPr>
          <w:p w:rsidR="00F572F3" w:rsidRPr="00AB7428" w:rsidRDefault="00F572F3" w:rsidP="008F3817">
            <w:r w:rsidRPr="00F572F3">
              <w:rPr>
                <w:rFonts w:ascii="Arial Narrow" w:hAnsi="Arial Narrow" w:cs="Calibri"/>
                <w:color w:val="000000"/>
                <w:sz w:val="20"/>
                <w:szCs w:val="20"/>
                <w:lang w:eastAsia="es-CO"/>
              </w:rPr>
              <w:t xml:space="preserve">Fecha: </w:t>
            </w:r>
            <w:r w:rsidR="008F3817">
              <w:rPr>
                <w:rFonts w:ascii="Arial Narrow" w:hAnsi="Arial Narrow" w:cs="Calibri"/>
                <w:color w:val="000000"/>
                <w:sz w:val="20"/>
                <w:szCs w:val="20"/>
                <w:lang w:eastAsia="es-CO"/>
              </w:rPr>
              <w:t>10/07/2025</w:t>
            </w:r>
          </w:p>
        </w:tc>
      </w:tr>
      <w:tr w:rsidR="00F572F3" w:rsidRPr="007747FB" w:rsidTr="00C75DEC">
        <w:trPr>
          <w:trHeight w:val="37"/>
        </w:trPr>
        <w:tc>
          <w:tcPr>
            <w:tcW w:w="0" w:type="auto"/>
            <w:vMerge/>
            <w:tcBorders>
              <w:left w:val="single" w:sz="8" w:space="0" w:color="auto"/>
              <w:bottom w:val="single" w:sz="8" w:space="0" w:color="000000"/>
              <w:right w:val="single" w:sz="4" w:space="0" w:color="auto"/>
            </w:tcBorders>
            <w:vAlign w:val="center"/>
          </w:tcPr>
          <w:p w:rsidR="00F572F3" w:rsidRPr="007747FB" w:rsidRDefault="00F572F3" w:rsidP="00B96EDF">
            <w:pPr>
              <w:spacing w:after="0" w:line="240" w:lineRule="auto"/>
              <w:rPr>
                <w:rFonts w:ascii="Arial Narrow" w:hAnsi="Arial Narrow" w:cs="Calibri"/>
                <w:color w:val="000000"/>
                <w:sz w:val="20"/>
                <w:szCs w:val="20"/>
                <w:lang w:eastAsia="es-CO"/>
              </w:rPr>
            </w:pPr>
          </w:p>
        </w:tc>
        <w:tc>
          <w:tcPr>
            <w:tcW w:w="0" w:type="auto"/>
            <w:gridSpan w:val="4"/>
            <w:vMerge/>
            <w:tcBorders>
              <w:left w:val="single" w:sz="4" w:space="0" w:color="auto"/>
              <w:bottom w:val="single" w:sz="8" w:space="0" w:color="000000"/>
              <w:right w:val="single" w:sz="4" w:space="0" w:color="auto"/>
            </w:tcBorders>
            <w:vAlign w:val="center"/>
          </w:tcPr>
          <w:p w:rsidR="00F572F3" w:rsidRPr="007747FB" w:rsidRDefault="00F572F3" w:rsidP="00B96EDF">
            <w:pPr>
              <w:spacing w:after="0" w:line="240" w:lineRule="auto"/>
              <w:rPr>
                <w:rFonts w:ascii="Arial Narrow" w:hAnsi="Arial Narrow" w:cs="Calibri"/>
                <w:b/>
                <w:bCs/>
                <w:color w:val="000000"/>
                <w:sz w:val="20"/>
                <w:szCs w:val="20"/>
                <w:lang w:eastAsia="es-CO"/>
              </w:rPr>
            </w:pPr>
          </w:p>
        </w:tc>
        <w:tc>
          <w:tcPr>
            <w:tcW w:w="0" w:type="auto"/>
            <w:tcBorders>
              <w:top w:val="nil"/>
              <w:left w:val="nil"/>
              <w:bottom w:val="single" w:sz="8" w:space="0" w:color="auto"/>
              <w:right w:val="single" w:sz="8" w:space="0" w:color="auto"/>
            </w:tcBorders>
            <w:noWrap/>
          </w:tcPr>
          <w:p w:rsidR="00F572F3" w:rsidRDefault="00F572F3" w:rsidP="00B562C5">
            <w:pPr>
              <w:spacing w:after="0" w:line="240" w:lineRule="auto"/>
              <w:rPr>
                <w:rFonts w:ascii="Arial Narrow" w:hAnsi="Arial Narrow" w:cs="Calibri"/>
                <w:color w:val="000000"/>
                <w:sz w:val="20"/>
                <w:szCs w:val="20"/>
                <w:lang w:eastAsia="es-CO"/>
              </w:rPr>
            </w:pPr>
            <w:r w:rsidRPr="00F572F3">
              <w:rPr>
                <w:rFonts w:ascii="Arial Narrow" w:hAnsi="Arial Narrow" w:cs="Calibri"/>
                <w:color w:val="000000"/>
                <w:sz w:val="20"/>
                <w:szCs w:val="20"/>
                <w:lang w:eastAsia="es-CO"/>
              </w:rPr>
              <w:t>Página: 01</w:t>
            </w:r>
          </w:p>
        </w:tc>
      </w:tr>
      <w:tr w:rsidR="00B96EDF" w:rsidRPr="007747FB" w:rsidTr="00B96EDF">
        <w:trPr>
          <w:trHeight w:val="165"/>
        </w:trPr>
        <w:tc>
          <w:tcPr>
            <w:tcW w:w="0" w:type="auto"/>
            <w:gridSpan w:val="6"/>
            <w:tcBorders>
              <w:top w:val="single" w:sz="8" w:space="0" w:color="auto"/>
              <w:left w:val="nil"/>
              <w:bottom w:val="nil"/>
              <w:right w:val="nil"/>
            </w:tcBorders>
            <w:noWrap/>
            <w:vAlign w:val="bottom"/>
          </w:tcPr>
          <w:p w:rsidR="00B96EDF" w:rsidRPr="007747FB" w:rsidRDefault="00B96EDF" w:rsidP="00B96EDF">
            <w:pPr>
              <w:spacing w:after="0" w:line="240" w:lineRule="auto"/>
              <w:jc w:val="center"/>
              <w:rPr>
                <w:rFonts w:ascii="Arial Narrow" w:hAnsi="Arial Narrow" w:cs="Calibri"/>
                <w:color w:val="000000"/>
                <w:sz w:val="20"/>
                <w:szCs w:val="20"/>
                <w:lang w:eastAsia="es-CO"/>
              </w:rPr>
            </w:pPr>
            <w:r w:rsidRPr="007747FB">
              <w:rPr>
                <w:rFonts w:ascii="Arial Narrow" w:hAnsi="Arial Narrow" w:cs="Calibri"/>
                <w:color w:val="000000"/>
                <w:sz w:val="20"/>
                <w:szCs w:val="20"/>
                <w:lang w:eastAsia="es-CO"/>
              </w:rPr>
              <w:t> </w:t>
            </w:r>
          </w:p>
        </w:tc>
      </w:tr>
      <w:tr w:rsidR="00B96EDF" w:rsidRPr="00316DF6" w:rsidTr="00B96EDF">
        <w:trPr>
          <w:trHeight w:val="315"/>
        </w:trPr>
        <w:tc>
          <w:tcPr>
            <w:tcW w:w="0" w:type="auto"/>
            <w:tcBorders>
              <w:top w:val="single" w:sz="8" w:space="0" w:color="auto"/>
              <w:left w:val="single" w:sz="8" w:space="0" w:color="auto"/>
              <w:bottom w:val="single" w:sz="4" w:space="0" w:color="auto"/>
              <w:right w:val="single" w:sz="4" w:space="0" w:color="000000"/>
            </w:tcBorders>
            <w:shd w:val="clear" w:color="000000" w:fill="DCE6F1"/>
            <w:noWrap/>
            <w:vAlign w:val="center"/>
          </w:tcPr>
          <w:p w:rsidR="00B96EDF" w:rsidRPr="007747FB" w:rsidRDefault="00F572F3" w:rsidP="00B96EDF">
            <w:pPr>
              <w:spacing w:after="0" w:line="240" w:lineRule="auto"/>
              <w:rPr>
                <w:rFonts w:ascii="Arial Narrow" w:hAnsi="Arial Narrow" w:cs="Calibri"/>
                <w:b/>
                <w:bCs/>
                <w:color w:val="000000"/>
                <w:sz w:val="20"/>
                <w:szCs w:val="20"/>
                <w:lang w:eastAsia="es-CO"/>
              </w:rPr>
            </w:pPr>
            <w:r>
              <w:rPr>
                <w:rFonts w:ascii="Arial Narrow" w:hAnsi="Arial Narrow" w:cs="Calibri"/>
                <w:b/>
                <w:bCs/>
                <w:color w:val="000000"/>
                <w:sz w:val="20"/>
                <w:szCs w:val="20"/>
                <w:lang w:eastAsia="es-CO"/>
              </w:rPr>
              <w:t>Fecha de radicación</w:t>
            </w:r>
          </w:p>
        </w:tc>
        <w:tc>
          <w:tcPr>
            <w:tcW w:w="0" w:type="auto"/>
            <w:gridSpan w:val="5"/>
            <w:tcBorders>
              <w:top w:val="single" w:sz="8" w:space="0" w:color="auto"/>
              <w:left w:val="nil"/>
              <w:bottom w:val="single" w:sz="4" w:space="0" w:color="auto"/>
              <w:right w:val="single" w:sz="8" w:space="0" w:color="000000"/>
            </w:tcBorders>
            <w:shd w:val="clear" w:color="000000" w:fill="DCE6F1"/>
            <w:noWrap/>
          </w:tcPr>
          <w:p w:rsidR="007D2E0E" w:rsidRPr="0060210D" w:rsidRDefault="007421C1" w:rsidP="00B30AA2">
            <w:pPr>
              <w:tabs>
                <w:tab w:val="left" w:pos="538"/>
              </w:tabs>
              <w:spacing w:after="0" w:line="240" w:lineRule="auto"/>
              <w:rPr>
                <w:rFonts w:ascii="Arial Narrow" w:hAnsi="Arial Narrow" w:cs="Calibri"/>
                <w:b/>
                <w:bCs/>
                <w:color w:val="000000"/>
                <w:sz w:val="20"/>
                <w:szCs w:val="20"/>
                <w:lang w:val="en-US" w:eastAsia="es-CO"/>
              </w:rPr>
            </w:pPr>
            <w:r w:rsidRPr="0060210D">
              <w:rPr>
                <w:rFonts w:ascii="Arial Narrow" w:hAnsi="Arial Narrow" w:cs="Calibri"/>
                <w:b/>
                <w:bCs/>
                <w:color w:val="000000"/>
                <w:sz w:val="20"/>
                <w:szCs w:val="20"/>
                <w:lang w:val="en-US" w:eastAsia="es-CO"/>
              </w:rPr>
              <w:tab/>
            </w:r>
            <w:proofErr w:type="spellStart"/>
            <w:r w:rsidR="00F572F3">
              <w:rPr>
                <w:rFonts w:ascii="Arial Narrow" w:hAnsi="Arial Narrow" w:cs="Calibri"/>
                <w:color w:val="000000"/>
                <w:sz w:val="20"/>
                <w:szCs w:val="20"/>
                <w:lang w:eastAsia="es-CO"/>
              </w:rPr>
              <w:t>dd</w:t>
            </w:r>
            <w:proofErr w:type="spellEnd"/>
            <w:r w:rsidR="00F572F3">
              <w:rPr>
                <w:rFonts w:ascii="Arial Narrow" w:hAnsi="Arial Narrow" w:cs="Calibri"/>
                <w:color w:val="000000"/>
                <w:sz w:val="20"/>
                <w:szCs w:val="20"/>
                <w:lang w:eastAsia="es-CO"/>
              </w:rPr>
              <w:t>/mm/</w:t>
            </w:r>
            <w:proofErr w:type="spellStart"/>
            <w:r w:rsidR="00F572F3">
              <w:rPr>
                <w:rFonts w:ascii="Arial Narrow" w:hAnsi="Arial Narrow" w:cs="Calibri"/>
                <w:color w:val="000000"/>
                <w:sz w:val="20"/>
                <w:szCs w:val="20"/>
                <w:lang w:eastAsia="es-CO"/>
              </w:rPr>
              <w:t>aaaa</w:t>
            </w:r>
            <w:proofErr w:type="spellEnd"/>
          </w:p>
        </w:tc>
      </w:tr>
      <w:tr w:rsidR="00F572F3" w:rsidRPr="00316DF6" w:rsidTr="00B96EDF">
        <w:trPr>
          <w:trHeight w:val="315"/>
        </w:trPr>
        <w:tc>
          <w:tcPr>
            <w:tcW w:w="0" w:type="auto"/>
            <w:tcBorders>
              <w:top w:val="single" w:sz="8" w:space="0" w:color="auto"/>
              <w:left w:val="single" w:sz="8" w:space="0" w:color="auto"/>
              <w:bottom w:val="single" w:sz="4" w:space="0" w:color="auto"/>
              <w:right w:val="single" w:sz="4" w:space="0" w:color="000000"/>
            </w:tcBorders>
            <w:shd w:val="clear" w:color="000000" w:fill="DCE6F1"/>
            <w:noWrap/>
            <w:vAlign w:val="center"/>
          </w:tcPr>
          <w:p w:rsidR="00F572F3" w:rsidRPr="007747FB" w:rsidRDefault="00F572F3" w:rsidP="00F572F3">
            <w:pPr>
              <w:spacing w:after="0" w:line="240" w:lineRule="auto"/>
              <w:rPr>
                <w:rFonts w:ascii="Arial Narrow" w:hAnsi="Arial Narrow" w:cs="Calibri"/>
                <w:b/>
                <w:bCs/>
                <w:color w:val="000000"/>
                <w:sz w:val="20"/>
                <w:szCs w:val="20"/>
                <w:lang w:eastAsia="es-CO"/>
              </w:rPr>
            </w:pPr>
            <w:r w:rsidRPr="007747FB">
              <w:rPr>
                <w:rFonts w:ascii="Arial Narrow" w:hAnsi="Arial Narrow" w:cs="Calibri"/>
                <w:b/>
                <w:bCs/>
                <w:color w:val="000000"/>
                <w:sz w:val="20"/>
                <w:szCs w:val="20"/>
                <w:lang w:eastAsia="es-CO"/>
              </w:rPr>
              <w:t xml:space="preserve">Nombre </w:t>
            </w:r>
            <w:r>
              <w:rPr>
                <w:rFonts w:ascii="Arial Narrow" w:hAnsi="Arial Narrow" w:cs="Calibri"/>
                <w:b/>
                <w:bCs/>
                <w:color w:val="000000"/>
                <w:sz w:val="20"/>
                <w:szCs w:val="20"/>
                <w:lang w:eastAsia="es-CO"/>
              </w:rPr>
              <w:t xml:space="preserve">(Alias) </w:t>
            </w:r>
            <w:r w:rsidRPr="007747FB">
              <w:rPr>
                <w:rFonts w:ascii="Arial Narrow" w:hAnsi="Arial Narrow" w:cs="Calibri"/>
                <w:b/>
                <w:bCs/>
                <w:color w:val="000000"/>
                <w:sz w:val="20"/>
                <w:szCs w:val="20"/>
                <w:lang w:eastAsia="es-CO"/>
              </w:rPr>
              <w:t>capa</w:t>
            </w:r>
          </w:p>
        </w:tc>
        <w:tc>
          <w:tcPr>
            <w:tcW w:w="0" w:type="auto"/>
            <w:gridSpan w:val="5"/>
            <w:tcBorders>
              <w:top w:val="single" w:sz="8" w:space="0" w:color="auto"/>
              <w:left w:val="nil"/>
              <w:bottom w:val="single" w:sz="4" w:space="0" w:color="auto"/>
              <w:right w:val="single" w:sz="8" w:space="0" w:color="000000"/>
            </w:tcBorders>
            <w:shd w:val="clear" w:color="000000" w:fill="DCE6F1"/>
            <w:noWrap/>
          </w:tcPr>
          <w:p w:rsidR="00F572F3" w:rsidRPr="0060210D" w:rsidRDefault="00F572F3" w:rsidP="00F572F3">
            <w:pPr>
              <w:tabs>
                <w:tab w:val="left" w:pos="538"/>
              </w:tabs>
              <w:spacing w:after="0" w:line="240" w:lineRule="auto"/>
              <w:rPr>
                <w:rFonts w:ascii="Arial Narrow" w:hAnsi="Arial Narrow" w:cs="Calibri"/>
                <w:b/>
                <w:bCs/>
                <w:color w:val="000000"/>
                <w:sz w:val="20"/>
                <w:szCs w:val="20"/>
                <w:lang w:val="en-US" w:eastAsia="es-CO"/>
              </w:rPr>
            </w:pPr>
            <w:r w:rsidRPr="0060210D">
              <w:rPr>
                <w:rFonts w:ascii="Arial Narrow" w:hAnsi="Arial Narrow" w:cs="Calibri"/>
                <w:b/>
                <w:bCs/>
                <w:color w:val="000000"/>
                <w:sz w:val="20"/>
                <w:szCs w:val="20"/>
                <w:lang w:val="en-US" w:eastAsia="es-CO"/>
              </w:rPr>
              <w:tab/>
            </w:r>
          </w:p>
        </w:tc>
      </w:tr>
      <w:tr w:rsidR="00F572F3" w:rsidRPr="007747FB" w:rsidTr="00B96EDF">
        <w:trPr>
          <w:trHeight w:val="315"/>
        </w:trPr>
        <w:tc>
          <w:tcPr>
            <w:tcW w:w="0" w:type="auto"/>
            <w:gridSpan w:val="2"/>
            <w:tcBorders>
              <w:top w:val="single" w:sz="4" w:space="0" w:color="auto"/>
              <w:left w:val="single" w:sz="8" w:space="0" w:color="auto"/>
              <w:bottom w:val="single" w:sz="4" w:space="0" w:color="auto"/>
              <w:right w:val="single" w:sz="4" w:space="0" w:color="000000"/>
            </w:tcBorders>
            <w:shd w:val="clear" w:color="000000" w:fill="4F81BD"/>
            <w:noWrap/>
            <w:vAlign w:val="bottom"/>
          </w:tcPr>
          <w:p w:rsidR="00F572F3" w:rsidRPr="007747FB" w:rsidRDefault="00F572F3" w:rsidP="00F572F3">
            <w:pPr>
              <w:spacing w:after="0" w:line="240" w:lineRule="auto"/>
              <w:jc w:val="center"/>
              <w:rPr>
                <w:rFonts w:ascii="Arial Narrow" w:hAnsi="Arial Narrow" w:cs="Calibri"/>
                <w:b/>
                <w:bCs/>
                <w:color w:val="FFFFFF"/>
                <w:sz w:val="20"/>
                <w:szCs w:val="20"/>
                <w:lang w:eastAsia="es-CO"/>
              </w:rPr>
            </w:pPr>
            <w:r w:rsidRPr="007747FB">
              <w:rPr>
                <w:rFonts w:ascii="Arial Narrow" w:hAnsi="Arial Narrow" w:cs="Calibri"/>
                <w:b/>
                <w:bCs/>
                <w:color w:val="FFFFFF"/>
                <w:sz w:val="20"/>
                <w:szCs w:val="20"/>
                <w:lang w:eastAsia="es-CO"/>
              </w:rPr>
              <w:t>Parámetros de verificación</w:t>
            </w:r>
          </w:p>
        </w:tc>
        <w:tc>
          <w:tcPr>
            <w:tcW w:w="0" w:type="auto"/>
            <w:tcBorders>
              <w:top w:val="nil"/>
              <w:left w:val="nil"/>
              <w:bottom w:val="single" w:sz="4" w:space="0" w:color="auto"/>
              <w:right w:val="single" w:sz="4" w:space="0" w:color="auto"/>
            </w:tcBorders>
            <w:shd w:val="clear" w:color="000000" w:fill="4F81BD"/>
            <w:noWrap/>
            <w:vAlign w:val="bottom"/>
          </w:tcPr>
          <w:p w:rsidR="00F572F3" w:rsidRPr="007747FB" w:rsidRDefault="00F572F3" w:rsidP="00F572F3">
            <w:pPr>
              <w:spacing w:after="0" w:line="240" w:lineRule="auto"/>
              <w:jc w:val="center"/>
              <w:rPr>
                <w:rFonts w:ascii="Arial Narrow" w:hAnsi="Arial Narrow" w:cs="Calibri"/>
                <w:b/>
                <w:bCs/>
                <w:color w:val="FFFFFF"/>
                <w:sz w:val="20"/>
                <w:szCs w:val="20"/>
                <w:lang w:eastAsia="es-CO"/>
              </w:rPr>
            </w:pPr>
            <w:r w:rsidRPr="007747FB">
              <w:rPr>
                <w:rFonts w:ascii="Arial Narrow" w:hAnsi="Arial Narrow" w:cs="Calibri"/>
                <w:b/>
                <w:bCs/>
                <w:color w:val="FFFFFF"/>
                <w:sz w:val="20"/>
                <w:szCs w:val="20"/>
                <w:lang w:eastAsia="es-CO"/>
              </w:rPr>
              <w:t>Si</w:t>
            </w:r>
          </w:p>
        </w:tc>
        <w:tc>
          <w:tcPr>
            <w:tcW w:w="0" w:type="auto"/>
            <w:tcBorders>
              <w:top w:val="nil"/>
              <w:left w:val="nil"/>
              <w:bottom w:val="single" w:sz="4" w:space="0" w:color="auto"/>
              <w:right w:val="single" w:sz="4" w:space="0" w:color="auto"/>
            </w:tcBorders>
            <w:shd w:val="clear" w:color="000000" w:fill="4F81BD"/>
            <w:noWrap/>
            <w:vAlign w:val="bottom"/>
          </w:tcPr>
          <w:p w:rsidR="00F572F3" w:rsidRPr="007747FB" w:rsidRDefault="00F572F3" w:rsidP="00F572F3">
            <w:pPr>
              <w:spacing w:after="0" w:line="240" w:lineRule="auto"/>
              <w:jc w:val="center"/>
              <w:rPr>
                <w:rFonts w:ascii="Arial Narrow" w:hAnsi="Arial Narrow" w:cs="Calibri"/>
                <w:b/>
                <w:bCs/>
                <w:color w:val="FFFFFF"/>
                <w:sz w:val="20"/>
                <w:szCs w:val="20"/>
                <w:lang w:eastAsia="es-CO"/>
              </w:rPr>
            </w:pPr>
            <w:r w:rsidRPr="007747FB">
              <w:rPr>
                <w:rFonts w:ascii="Arial Narrow" w:hAnsi="Arial Narrow" w:cs="Calibri"/>
                <w:b/>
                <w:bCs/>
                <w:color w:val="FFFFFF"/>
                <w:sz w:val="20"/>
                <w:szCs w:val="20"/>
                <w:lang w:eastAsia="es-CO"/>
              </w:rPr>
              <w:t>No</w:t>
            </w:r>
          </w:p>
        </w:tc>
        <w:tc>
          <w:tcPr>
            <w:tcW w:w="0" w:type="auto"/>
            <w:tcBorders>
              <w:top w:val="nil"/>
              <w:left w:val="nil"/>
              <w:bottom w:val="single" w:sz="4" w:space="0" w:color="auto"/>
              <w:right w:val="single" w:sz="4" w:space="0" w:color="auto"/>
            </w:tcBorders>
            <w:shd w:val="clear" w:color="000000" w:fill="4F81BD"/>
            <w:noWrap/>
            <w:vAlign w:val="bottom"/>
          </w:tcPr>
          <w:p w:rsidR="00F572F3" w:rsidRPr="007747FB" w:rsidRDefault="00F572F3" w:rsidP="00F572F3">
            <w:pPr>
              <w:spacing w:after="0" w:line="240" w:lineRule="auto"/>
              <w:jc w:val="center"/>
              <w:rPr>
                <w:rFonts w:ascii="Arial Narrow" w:hAnsi="Arial Narrow" w:cs="Calibri"/>
                <w:b/>
                <w:bCs/>
                <w:color w:val="FFFFFF"/>
                <w:sz w:val="20"/>
                <w:szCs w:val="20"/>
                <w:lang w:eastAsia="es-CO"/>
              </w:rPr>
            </w:pPr>
            <w:r w:rsidRPr="007747FB">
              <w:rPr>
                <w:rFonts w:ascii="Arial Narrow" w:hAnsi="Arial Narrow" w:cs="Calibri"/>
                <w:b/>
                <w:bCs/>
                <w:color w:val="FFFFFF"/>
                <w:sz w:val="20"/>
                <w:szCs w:val="20"/>
                <w:lang w:eastAsia="es-CO"/>
              </w:rPr>
              <w:t>N/A</w:t>
            </w:r>
          </w:p>
        </w:tc>
        <w:tc>
          <w:tcPr>
            <w:tcW w:w="0" w:type="auto"/>
            <w:tcBorders>
              <w:top w:val="nil"/>
              <w:left w:val="nil"/>
              <w:bottom w:val="single" w:sz="4" w:space="0" w:color="auto"/>
              <w:right w:val="single" w:sz="8" w:space="0" w:color="auto"/>
            </w:tcBorders>
            <w:shd w:val="clear" w:color="000000" w:fill="4F81BD"/>
            <w:noWrap/>
            <w:vAlign w:val="bottom"/>
          </w:tcPr>
          <w:p w:rsidR="00F572F3" w:rsidRPr="007747FB" w:rsidRDefault="00F572F3" w:rsidP="00F572F3">
            <w:pPr>
              <w:spacing w:after="0" w:line="240" w:lineRule="auto"/>
              <w:jc w:val="center"/>
              <w:rPr>
                <w:rFonts w:ascii="Arial Narrow" w:hAnsi="Arial Narrow" w:cs="Calibri"/>
                <w:b/>
                <w:bCs/>
                <w:color w:val="FFFFFF"/>
                <w:sz w:val="20"/>
                <w:szCs w:val="20"/>
                <w:lang w:eastAsia="es-CO"/>
              </w:rPr>
            </w:pPr>
            <w:r w:rsidRPr="007747FB">
              <w:rPr>
                <w:rFonts w:ascii="Arial Narrow" w:hAnsi="Arial Narrow" w:cs="Calibri"/>
                <w:b/>
                <w:bCs/>
                <w:color w:val="FFFFFF"/>
                <w:sz w:val="20"/>
                <w:szCs w:val="20"/>
                <w:lang w:eastAsia="es-CO"/>
              </w:rPr>
              <w:t>Observaciones</w:t>
            </w:r>
          </w:p>
        </w:tc>
      </w:tr>
      <w:tr w:rsidR="00F572F3" w:rsidRPr="007747FB" w:rsidTr="00B96EDF">
        <w:trPr>
          <w:trHeight w:val="315"/>
        </w:trPr>
        <w:tc>
          <w:tcPr>
            <w:tcW w:w="0" w:type="auto"/>
            <w:gridSpan w:val="2"/>
            <w:tcBorders>
              <w:top w:val="single" w:sz="4" w:space="0" w:color="auto"/>
              <w:left w:val="single" w:sz="8" w:space="0" w:color="auto"/>
              <w:bottom w:val="single" w:sz="4" w:space="0" w:color="auto"/>
              <w:right w:val="single" w:sz="4" w:space="0" w:color="auto"/>
            </w:tcBorders>
            <w:shd w:val="clear" w:color="000000" w:fill="DCE6F1"/>
            <w:noWrap/>
            <w:vAlign w:val="center"/>
          </w:tcPr>
          <w:p w:rsidR="00F572F3" w:rsidRPr="007747FB" w:rsidRDefault="00F572F3" w:rsidP="00F572F3">
            <w:pPr>
              <w:spacing w:after="0" w:line="240" w:lineRule="auto"/>
              <w:rPr>
                <w:rFonts w:ascii="Arial Narrow" w:hAnsi="Arial Narrow" w:cs="Calibri"/>
                <w:b/>
                <w:bCs/>
                <w:color w:val="000000"/>
                <w:sz w:val="20"/>
                <w:szCs w:val="20"/>
                <w:lang w:eastAsia="es-CO"/>
              </w:rPr>
            </w:pPr>
            <w:r w:rsidRPr="007747FB">
              <w:rPr>
                <w:rFonts w:ascii="Arial Narrow" w:hAnsi="Arial Narrow" w:cs="Calibri"/>
                <w:b/>
                <w:bCs/>
                <w:color w:val="000000"/>
                <w:sz w:val="20"/>
                <w:szCs w:val="20"/>
                <w:lang w:eastAsia="es-CO"/>
              </w:rPr>
              <w:t>Consistencia en formato</w:t>
            </w:r>
          </w:p>
        </w:tc>
        <w:tc>
          <w:tcPr>
            <w:tcW w:w="0" w:type="auto"/>
            <w:tcBorders>
              <w:top w:val="nil"/>
              <w:left w:val="nil"/>
              <w:bottom w:val="single" w:sz="4" w:space="0" w:color="auto"/>
              <w:right w:val="single" w:sz="4" w:space="0" w:color="auto"/>
            </w:tcBorders>
            <w:shd w:val="clear" w:color="000000" w:fill="DCE6F1"/>
            <w:noWrap/>
            <w:vAlign w:val="bottom"/>
          </w:tcPr>
          <w:p w:rsidR="00F572F3" w:rsidRPr="007747FB" w:rsidRDefault="00F572F3" w:rsidP="00F572F3">
            <w:pPr>
              <w:spacing w:after="0" w:line="240" w:lineRule="auto"/>
              <w:rPr>
                <w:rFonts w:ascii="Arial Narrow" w:hAnsi="Arial Narrow" w:cs="Calibri"/>
                <w:b/>
                <w:bCs/>
                <w:color w:val="000000"/>
                <w:sz w:val="20"/>
                <w:szCs w:val="20"/>
                <w:u w:val="single"/>
                <w:lang w:eastAsia="es-CO"/>
              </w:rPr>
            </w:pPr>
          </w:p>
        </w:tc>
        <w:tc>
          <w:tcPr>
            <w:tcW w:w="0" w:type="auto"/>
            <w:tcBorders>
              <w:top w:val="nil"/>
              <w:left w:val="nil"/>
              <w:bottom w:val="single" w:sz="4" w:space="0" w:color="auto"/>
              <w:right w:val="single" w:sz="4" w:space="0" w:color="auto"/>
            </w:tcBorders>
            <w:shd w:val="clear" w:color="000000" w:fill="DCE6F1"/>
            <w:noWrap/>
            <w:vAlign w:val="bottom"/>
          </w:tcPr>
          <w:p w:rsidR="00F572F3" w:rsidRPr="007747FB" w:rsidRDefault="00F572F3" w:rsidP="00F572F3">
            <w:pPr>
              <w:spacing w:after="0" w:line="240" w:lineRule="auto"/>
              <w:rPr>
                <w:rFonts w:ascii="Arial Narrow" w:hAnsi="Arial Narrow" w:cs="Calibri"/>
                <w:b/>
                <w:bCs/>
                <w:color w:val="000000"/>
                <w:sz w:val="20"/>
                <w:szCs w:val="20"/>
                <w:u w:val="single"/>
                <w:lang w:eastAsia="es-CO"/>
              </w:rPr>
            </w:pPr>
          </w:p>
        </w:tc>
        <w:tc>
          <w:tcPr>
            <w:tcW w:w="0" w:type="auto"/>
            <w:tcBorders>
              <w:top w:val="nil"/>
              <w:left w:val="nil"/>
              <w:bottom w:val="single" w:sz="4" w:space="0" w:color="auto"/>
              <w:right w:val="single" w:sz="4" w:space="0" w:color="auto"/>
            </w:tcBorders>
            <w:shd w:val="clear" w:color="000000" w:fill="DCE6F1"/>
            <w:noWrap/>
            <w:vAlign w:val="bottom"/>
          </w:tcPr>
          <w:p w:rsidR="00F572F3" w:rsidRPr="007747FB" w:rsidRDefault="00F572F3" w:rsidP="00F572F3">
            <w:pPr>
              <w:spacing w:after="0" w:line="240" w:lineRule="auto"/>
              <w:rPr>
                <w:rFonts w:ascii="Arial Narrow" w:hAnsi="Arial Narrow" w:cs="Calibri"/>
                <w:b/>
                <w:bCs/>
                <w:color w:val="000000"/>
                <w:sz w:val="20"/>
                <w:szCs w:val="20"/>
                <w:u w:val="single"/>
                <w:lang w:eastAsia="es-CO"/>
              </w:rPr>
            </w:pPr>
          </w:p>
        </w:tc>
        <w:tc>
          <w:tcPr>
            <w:tcW w:w="0" w:type="auto"/>
            <w:tcBorders>
              <w:top w:val="nil"/>
              <w:left w:val="nil"/>
              <w:bottom w:val="single" w:sz="4" w:space="0" w:color="auto"/>
              <w:right w:val="single" w:sz="8" w:space="0" w:color="auto"/>
            </w:tcBorders>
            <w:shd w:val="clear" w:color="000000" w:fill="DCE6F1"/>
            <w:noWrap/>
            <w:vAlign w:val="bottom"/>
          </w:tcPr>
          <w:p w:rsidR="00F572F3" w:rsidRPr="007747FB" w:rsidRDefault="00F572F3" w:rsidP="00F572F3">
            <w:pPr>
              <w:spacing w:after="0" w:line="240" w:lineRule="auto"/>
              <w:rPr>
                <w:rFonts w:ascii="Arial Narrow" w:hAnsi="Arial Narrow" w:cs="Calibri"/>
                <w:b/>
                <w:bCs/>
                <w:color w:val="000000"/>
                <w:sz w:val="20"/>
                <w:szCs w:val="20"/>
                <w:u w:val="single"/>
                <w:lang w:eastAsia="es-CO"/>
              </w:rPr>
            </w:pPr>
          </w:p>
        </w:tc>
      </w:tr>
      <w:tr w:rsidR="00F572F3" w:rsidRPr="007747FB" w:rsidTr="007421C1">
        <w:trPr>
          <w:trHeight w:val="550"/>
        </w:trPr>
        <w:tc>
          <w:tcPr>
            <w:tcW w:w="0" w:type="auto"/>
            <w:tcBorders>
              <w:top w:val="nil"/>
              <w:left w:val="single" w:sz="8" w:space="0" w:color="auto"/>
              <w:bottom w:val="single" w:sz="4" w:space="0" w:color="auto"/>
              <w:right w:val="single" w:sz="4" w:space="0" w:color="auto"/>
            </w:tcBorders>
            <w:noWrap/>
            <w:vAlign w:val="center"/>
          </w:tcPr>
          <w:p w:rsidR="00F572F3" w:rsidRPr="007747FB" w:rsidRDefault="00F572F3" w:rsidP="00F572F3">
            <w:pPr>
              <w:spacing w:after="0" w:line="240" w:lineRule="auto"/>
              <w:jc w:val="center"/>
              <w:rPr>
                <w:rFonts w:ascii="Arial Narrow" w:hAnsi="Arial Narrow" w:cs="Calibri"/>
                <w:color w:val="000000"/>
                <w:sz w:val="20"/>
                <w:szCs w:val="20"/>
                <w:lang w:eastAsia="es-CO"/>
              </w:rPr>
            </w:pPr>
            <w:r w:rsidRPr="007747FB">
              <w:rPr>
                <w:rFonts w:ascii="Arial Narrow" w:hAnsi="Arial Narrow" w:cs="Calibri"/>
                <w:color w:val="000000"/>
                <w:sz w:val="20"/>
                <w:szCs w:val="20"/>
                <w:lang w:eastAsia="es-CO"/>
              </w:rPr>
              <w:t>1</w:t>
            </w:r>
          </w:p>
        </w:tc>
        <w:tc>
          <w:tcPr>
            <w:tcW w:w="0" w:type="auto"/>
            <w:tcBorders>
              <w:top w:val="single" w:sz="4" w:space="0" w:color="auto"/>
              <w:left w:val="nil"/>
              <w:bottom w:val="single" w:sz="4" w:space="0" w:color="auto"/>
              <w:right w:val="single" w:sz="4" w:space="0" w:color="auto"/>
            </w:tcBorders>
          </w:tcPr>
          <w:p w:rsidR="00F572F3" w:rsidRPr="007747FB" w:rsidRDefault="00F572F3" w:rsidP="00F572F3">
            <w:pPr>
              <w:spacing w:after="0" w:line="240" w:lineRule="auto"/>
              <w:jc w:val="both"/>
              <w:rPr>
                <w:rFonts w:ascii="Arial Narrow" w:hAnsi="Arial Narrow" w:cs="Calibri"/>
                <w:color w:val="000000"/>
                <w:sz w:val="20"/>
                <w:szCs w:val="20"/>
                <w:lang w:eastAsia="es-CO"/>
              </w:rPr>
            </w:pPr>
            <w:r w:rsidRPr="007747FB">
              <w:rPr>
                <w:rFonts w:ascii="Arial Narrow" w:hAnsi="Arial Narrow" w:cs="Calibri"/>
                <w:color w:val="000000"/>
                <w:sz w:val="20"/>
                <w:szCs w:val="20"/>
                <w:lang w:eastAsia="es-CO"/>
              </w:rPr>
              <w:t>¿El formato de almacenamiento de las capas entregadas corresponde con el definido en las especificaciones técnicas</w:t>
            </w:r>
            <w:r>
              <w:rPr>
                <w:rFonts w:ascii="Arial Narrow" w:hAnsi="Arial Narrow" w:cs="Calibri"/>
                <w:color w:val="000000"/>
                <w:sz w:val="20"/>
                <w:szCs w:val="20"/>
                <w:lang w:eastAsia="es-CO"/>
              </w:rPr>
              <w:t xml:space="preserve"> o el definido por el temático</w:t>
            </w:r>
            <w:r w:rsidRPr="007747FB">
              <w:rPr>
                <w:rFonts w:ascii="Arial Narrow" w:hAnsi="Arial Narrow" w:cs="Calibri"/>
                <w:color w:val="000000"/>
                <w:sz w:val="20"/>
                <w:szCs w:val="20"/>
                <w:lang w:eastAsia="es-CO"/>
              </w:rPr>
              <w:t>?</w:t>
            </w:r>
            <w:r>
              <w:rPr>
                <w:rFonts w:ascii="Arial Narrow" w:hAnsi="Arial Narrow" w:cs="Calibri"/>
                <w:color w:val="000000"/>
                <w:sz w:val="20"/>
                <w:szCs w:val="20"/>
                <w:lang w:eastAsia="es-CO"/>
              </w:rPr>
              <w:t xml:space="preserve"> File </w:t>
            </w:r>
            <w:proofErr w:type="spellStart"/>
            <w:r>
              <w:rPr>
                <w:rFonts w:ascii="Arial Narrow" w:hAnsi="Arial Narrow" w:cs="Calibri"/>
                <w:color w:val="000000"/>
                <w:sz w:val="20"/>
                <w:szCs w:val="20"/>
                <w:lang w:eastAsia="es-CO"/>
              </w:rPr>
              <w:t>geodatabase</w:t>
            </w:r>
            <w:proofErr w:type="spellEnd"/>
            <w:r>
              <w:rPr>
                <w:rFonts w:ascii="Arial Narrow" w:hAnsi="Arial Narrow" w:cs="Calibri"/>
                <w:color w:val="000000"/>
                <w:sz w:val="20"/>
                <w:szCs w:val="20"/>
                <w:lang w:eastAsia="es-CO"/>
              </w:rPr>
              <w:t xml:space="preserve"> y </w:t>
            </w:r>
            <w:proofErr w:type="spellStart"/>
            <w:r>
              <w:rPr>
                <w:rFonts w:ascii="Arial Narrow" w:hAnsi="Arial Narrow" w:cs="Calibri"/>
                <w:color w:val="000000"/>
                <w:sz w:val="20"/>
                <w:szCs w:val="20"/>
                <w:lang w:eastAsia="es-CO"/>
              </w:rPr>
              <w:t>shape</w:t>
            </w:r>
            <w:proofErr w:type="spellEnd"/>
            <w:r>
              <w:rPr>
                <w:rFonts w:ascii="Arial Narrow" w:hAnsi="Arial Narrow" w:cs="Calibri"/>
                <w:color w:val="000000"/>
                <w:sz w:val="20"/>
                <w:szCs w:val="20"/>
                <w:lang w:eastAsia="es-CO"/>
              </w:rPr>
              <w:t>.</w:t>
            </w:r>
          </w:p>
        </w:tc>
        <w:tc>
          <w:tcPr>
            <w:tcW w:w="0" w:type="auto"/>
            <w:tcBorders>
              <w:top w:val="nil"/>
              <w:left w:val="nil"/>
              <w:bottom w:val="single" w:sz="4" w:space="0" w:color="auto"/>
              <w:right w:val="single" w:sz="4" w:space="0" w:color="auto"/>
            </w:tcBorders>
            <w:noWrap/>
            <w:vAlign w:val="center"/>
          </w:tcPr>
          <w:p w:rsidR="00F572F3" w:rsidRPr="007747FB" w:rsidRDefault="00F572F3" w:rsidP="00F572F3">
            <w:pPr>
              <w:spacing w:after="0" w:line="240" w:lineRule="auto"/>
              <w:jc w:val="center"/>
              <w:rPr>
                <w:rFonts w:ascii="Arial Narrow" w:hAnsi="Arial Narrow" w:cs="Calibri"/>
                <w:color w:val="000000"/>
                <w:sz w:val="20"/>
                <w:szCs w:val="20"/>
                <w:lang w:eastAsia="es-CO"/>
              </w:rPr>
            </w:pPr>
          </w:p>
        </w:tc>
        <w:tc>
          <w:tcPr>
            <w:tcW w:w="0" w:type="auto"/>
            <w:tcBorders>
              <w:top w:val="nil"/>
              <w:left w:val="nil"/>
              <w:bottom w:val="single" w:sz="4" w:space="0" w:color="auto"/>
              <w:right w:val="single" w:sz="4" w:space="0" w:color="auto"/>
            </w:tcBorders>
            <w:noWrap/>
            <w:vAlign w:val="center"/>
          </w:tcPr>
          <w:p w:rsidR="00F572F3" w:rsidRPr="007747FB" w:rsidRDefault="00F572F3" w:rsidP="00F572F3">
            <w:pPr>
              <w:spacing w:after="0" w:line="240" w:lineRule="auto"/>
              <w:jc w:val="center"/>
              <w:rPr>
                <w:rFonts w:ascii="Arial Narrow" w:hAnsi="Arial Narrow" w:cs="Calibri"/>
                <w:color w:val="000000"/>
                <w:sz w:val="20"/>
                <w:szCs w:val="20"/>
                <w:lang w:eastAsia="es-CO"/>
              </w:rPr>
            </w:pPr>
          </w:p>
        </w:tc>
        <w:tc>
          <w:tcPr>
            <w:tcW w:w="0" w:type="auto"/>
            <w:tcBorders>
              <w:top w:val="nil"/>
              <w:left w:val="nil"/>
              <w:bottom w:val="single" w:sz="4" w:space="0" w:color="auto"/>
              <w:right w:val="single" w:sz="4" w:space="0" w:color="auto"/>
            </w:tcBorders>
            <w:noWrap/>
            <w:vAlign w:val="center"/>
          </w:tcPr>
          <w:p w:rsidR="00F572F3" w:rsidRPr="007747FB" w:rsidRDefault="00F572F3" w:rsidP="00F572F3">
            <w:pPr>
              <w:spacing w:after="0" w:line="240" w:lineRule="auto"/>
              <w:jc w:val="center"/>
              <w:rPr>
                <w:rFonts w:ascii="Arial Narrow" w:hAnsi="Arial Narrow" w:cs="Calibri"/>
                <w:color w:val="000000"/>
                <w:sz w:val="20"/>
                <w:szCs w:val="20"/>
                <w:lang w:eastAsia="es-CO"/>
              </w:rPr>
            </w:pPr>
          </w:p>
        </w:tc>
        <w:tc>
          <w:tcPr>
            <w:tcW w:w="0" w:type="auto"/>
            <w:tcBorders>
              <w:top w:val="nil"/>
              <w:left w:val="nil"/>
              <w:bottom w:val="single" w:sz="4" w:space="0" w:color="auto"/>
              <w:right w:val="single" w:sz="8" w:space="0" w:color="auto"/>
            </w:tcBorders>
            <w:noWrap/>
            <w:vAlign w:val="bottom"/>
          </w:tcPr>
          <w:p w:rsidR="00F572F3" w:rsidRPr="007747FB" w:rsidRDefault="00F572F3" w:rsidP="00F572F3">
            <w:pPr>
              <w:spacing w:after="0" w:line="240" w:lineRule="auto"/>
              <w:rPr>
                <w:rFonts w:ascii="Arial Narrow" w:hAnsi="Arial Narrow" w:cs="Calibri"/>
                <w:color w:val="000000"/>
                <w:sz w:val="20"/>
                <w:szCs w:val="20"/>
                <w:lang w:eastAsia="es-CO"/>
              </w:rPr>
            </w:pPr>
          </w:p>
        </w:tc>
      </w:tr>
      <w:tr w:rsidR="00F572F3" w:rsidRPr="007747FB" w:rsidTr="007421C1">
        <w:trPr>
          <w:trHeight w:val="315"/>
        </w:trPr>
        <w:tc>
          <w:tcPr>
            <w:tcW w:w="0" w:type="auto"/>
            <w:gridSpan w:val="2"/>
            <w:tcBorders>
              <w:top w:val="single" w:sz="4" w:space="0" w:color="auto"/>
              <w:left w:val="single" w:sz="8" w:space="0" w:color="auto"/>
              <w:bottom w:val="single" w:sz="4" w:space="0" w:color="auto"/>
              <w:right w:val="single" w:sz="4" w:space="0" w:color="auto"/>
            </w:tcBorders>
            <w:shd w:val="clear" w:color="000000" w:fill="DCE6F1"/>
            <w:noWrap/>
            <w:vAlign w:val="center"/>
          </w:tcPr>
          <w:p w:rsidR="00F572F3" w:rsidRPr="007747FB" w:rsidRDefault="00F572F3" w:rsidP="00F572F3">
            <w:pPr>
              <w:spacing w:after="0" w:line="240" w:lineRule="auto"/>
              <w:rPr>
                <w:rFonts w:ascii="Arial Narrow" w:hAnsi="Arial Narrow" w:cs="Calibri"/>
                <w:b/>
                <w:bCs/>
                <w:color w:val="000000"/>
                <w:sz w:val="20"/>
                <w:szCs w:val="20"/>
                <w:lang w:eastAsia="es-CO"/>
              </w:rPr>
            </w:pPr>
            <w:r w:rsidRPr="007747FB">
              <w:rPr>
                <w:rFonts w:ascii="Arial Narrow" w:hAnsi="Arial Narrow" w:cs="Calibri"/>
                <w:b/>
                <w:bCs/>
                <w:color w:val="000000"/>
                <w:sz w:val="20"/>
                <w:szCs w:val="20"/>
                <w:lang w:eastAsia="es-CO"/>
              </w:rPr>
              <w:t>Consistencia en dominio</w:t>
            </w:r>
          </w:p>
        </w:tc>
        <w:tc>
          <w:tcPr>
            <w:tcW w:w="0" w:type="auto"/>
            <w:tcBorders>
              <w:top w:val="nil"/>
              <w:left w:val="nil"/>
              <w:bottom w:val="single" w:sz="4" w:space="0" w:color="auto"/>
              <w:right w:val="single" w:sz="4" w:space="0" w:color="auto"/>
            </w:tcBorders>
            <w:shd w:val="clear" w:color="000000" w:fill="DCE6F1"/>
            <w:noWrap/>
            <w:vAlign w:val="center"/>
          </w:tcPr>
          <w:p w:rsidR="00F572F3" w:rsidRPr="007747FB" w:rsidRDefault="00F572F3" w:rsidP="00F572F3">
            <w:pPr>
              <w:spacing w:after="0" w:line="240" w:lineRule="auto"/>
              <w:jc w:val="center"/>
              <w:rPr>
                <w:rFonts w:ascii="Arial Narrow" w:hAnsi="Arial Narrow" w:cs="Calibri"/>
                <w:b/>
                <w:bCs/>
                <w:color w:val="000000"/>
                <w:sz w:val="20"/>
                <w:szCs w:val="20"/>
                <w:u w:val="single"/>
                <w:lang w:eastAsia="es-CO"/>
              </w:rPr>
            </w:pPr>
          </w:p>
        </w:tc>
        <w:tc>
          <w:tcPr>
            <w:tcW w:w="0" w:type="auto"/>
            <w:tcBorders>
              <w:top w:val="nil"/>
              <w:left w:val="nil"/>
              <w:bottom w:val="single" w:sz="4" w:space="0" w:color="auto"/>
              <w:right w:val="single" w:sz="4" w:space="0" w:color="auto"/>
            </w:tcBorders>
            <w:shd w:val="clear" w:color="000000" w:fill="DCE6F1"/>
            <w:noWrap/>
            <w:vAlign w:val="center"/>
          </w:tcPr>
          <w:p w:rsidR="00F572F3" w:rsidRPr="007747FB" w:rsidRDefault="00F572F3" w:rsidP="00F572F3">
            <w:pPr>
              <w:spacing w:after="0" w:line="240" w:lineRule="auto"/>
              <w:jc w:val="center"/>
              <w:rPr>
                <w:rFonts w:ascii="Arial Narrow" w:hAnsi="Arial Narrow" w:cs="Calibri"/>
                <w:b/>
                <w:bCs/>
                <w:color w:val="000000"/>
                <w:sz w:val="20"/>
                <w:szCs w:val="20"/>
                <w:u w:val="single"/>
                <w:lang w:eastAsia="es-CO"/>
              </w:rPr>
            </w:pPr>
          </w:p>
        </w:tc>
        <w:tc>
          <w:tcPr>
            <w:tcW w:w="0" w:type="auto"/>
            <w:tcBorders>
              <w:top w:val="nil"/>
              <w:left w:val="nil"/>
              <w:bottom w:val="single" w:sz="4" w:space="0" w:color="auto"/>
              <w:right w:val="single" w:sz="4" w:space="0" w:color="auto"/>
            </w:tcBorders>
            <w:shd w:val="clear" w:color="000000" w:fill="DCE6F1"/>
            <w:noWrap/>
            <w:vAlign w:val="center"/>
          </w:tcPr>
          <w:p w:rsidR="00F572F3" w:rsidRPr="007747FB" w:rsidRDefault="00F572F3" w:rsidP="00F572F3">
            <w:pPr>
              <w:spacing w:after="0" w:line="240" w:lineRule="auto"/>
              <w:jc w:val="center"/>
              <w:rPr>
                <w:rFonts w:ascii="Arial Narrow" w:hAnsi="Arial Narrow" w:cs="Calibri"/>
                <w:b/>
                <w:bCs/>
                <w:color w:val="000000"/>
                <w:sz w:val="20"/>
                <w:szCs w:val="20"/>
                <w:u w:val="single"/>
                <w:lang w:eastAsia="es-CO"/>
              </w:rPr>
            </w:pPr>
          </w:p>
        </w:tc>
        <w:tc>
          <w:tcPr>
            <w:tcW w:w="0" w:type="auto"/>
            <w:tcBorders>
              <w:top w:val="nil"/>
              <w:left w:val="nil"/>
              <w:bottom w:val="single" w:sz="4" w:space="0" w:color="auto"/>
              <w:right w:val="single" w:sz="8" w:space="0" w:color="auto"/>
            </w:tcBorders>
            <w:shd w:val="clear" w:color="000000" w:fill="DCE6F1"/>
            <w:noWrap/>
            <w:vAlign w:val="bottom"/>
          </w:tcPr>
          <w:p w:rsidR="00F572F3" w:rsidRPr="007747FB" w:rsidRDefault="00F572F3" w:rsidP="00F572F3">
            <w:pPr>
              <w:spacing w:after="0" w:line="240" w:lineRule="auto"/>
              <w:rPr>
                <w:rFonts w:ascii="Arial Narrow" w:hAnsi="Arial Narrow" w:cs="Calibri"/>
                <w:b/>
                <w:bCs/>
                <w:color w:val="000000"/>
                <w:sz w:val="20"/>
                <w:szCs w:val="20"/>
                <w:u w:val="single"/>
                <w:lang w:eastAsia="es-CO"/>
              </w:rPr>
            </w:pPr>
          </w:p>
        </w:tc>
      </w:tr>
      <w:tr w:rsidR="00F572F3" w:rsidRPr="007747FB" w:rsidTr="007421C1">
        <w:trPr>
          <w:trHeight w:val="563"/>
        </w:trPr>
        <w:tc>
          <w:tcPr>
            <w:tcW w:w="0" w:type="auto"/>
            <w:tcBorders>
              <w:top w:val="nil"/>
              <w:left w:val="single" w:sz="8" w:space="0" w:color="auto"/>
              <w:bottom w:val="single" w:sz="4" w:space="0" w:color="auto"/>
              <w:right w:val="single" w:sz="4" w:space="0" w:color="auto"/>
            </w:tcBorders>
            <w:noWrap/>
            <w:vAlign w:val="center"/>
          </w:tcPr>
          <w:p w:rsidR="00F572F3" w:rsidRPr="007747FB" w:rsidRDefault="00F572F3" w:rsidP="00F572F3">
            <w:pPr>
              <w:spacing w:after="0" w:line="240" w:lineRule="auto"/>
              <w:jc w:val="center"/>
              <w:rPr>
                <w:rFonts w:ascii="Arial Narrow" w:hAnsi="Arial Narrow" w:cs="Calibri"/>
                <w:color w:val="000000"/>
                <w:sz w:val="20"/>
                <w:szCs w:val="20"/>
                <w:lang w:eastAsia="es-CO"/>
              </w:rPr>
            </w:pPr>
            <w:r>
              <w:rPr>
                <w:rFonts w:ascii="Arial Narrow" w:hAnsi="Arial Narrow" w:cs="Calibri"/>
                <w:color w:val="000000"/>
                <w:sz w:val="20"/>
                <w:szCs w:val="20"/>
                <w:lang w:eastAsia="es-CO"/>
              </w:rPr>
              <w:t>1</w:t>
            </w:r>
          </w:p>
        </w:tc>
        <w:tc>
          <w:tcPr>
            <w:tcW w:w="0" w:type="auto"/>
            <w:tcBorders>
              <w:top w:val="single" w:sz="4" w:space="0" w:color="auto"/>
              <w:left w:val="nil"/>
              <w:bottom w:val="single" w:sz="4" w:space="0" w:color="auto"/>
              <w:right w:val="single" w:sz="4" w:space="0" w:color="auto"/>
            </w:tcBorders>
          </w:tcPr>
          <w:p w:rsidR="00F572F3" w:rsidRPr="007747FB" w:rsidRDefault="00F572F3" w:rsidP="00F572F3">
            <w:pPr>
              <w:spacing w:after="0" w:line="240" w:lineRule="auto"/>
              <w:jc w:val="both"/>
              <w:rPr>
                <w:rFonts w:ascii="Arial Narrow" w:hAnsi="Arial Narrow" w:cs="Calibri"/>
                <w:color w:val="000000"/>
                <w:sz w:val="20"/>
                <w:szCs w:val="20"/>
                <w:lang w:eastAsia="es-CO"/>
              </w:rPr>
            </w:pPr>
            <w:r w:rsidRPr="007747FB">
              <w:rPr>
                <w:rFonts w:ascii="Arial Narrow" w:hAnsi="Arial Narrow" w:cs="Calibri"/>
                <w:color w:val="000000"/>
                <w:sz w:val="20"/>
                <w:szCs w:val="20"/>
                <w:lang w:eastAsia="es-CO"/>
              </w:rPr>
              <w:t xml:space="preserve">¿El sistema de referencia espacial con el cual son entregadas las capas corresponde al </w:t>
            </w:r>
            <w:r>
              <w:rPr>
                <w:rFonts w:ascii="Arial Narrow" w:hAnsi="Arial Narrow" w:cs="Calibri"/>
                <w:color w:val="000000"/>
                <w:sz w:val="20"/>
                <w:szCs w:val="20"/>
                <w:lang w:eastAsia="es-CO"/>
              </w:rPr>
              <w:t xml:space="preserve">definido en  Magna Sirgas </w:t>
            </w:r>
            <w:r w:rsidRPr="00247793">
              <w:rPr>
                <w:rFonts w:ascii="Arial Narrow" w:hAnsi="Arial Narrow" w:cs="Arial"/>
                <w:color w:val="000000"/>
              </w:rPr>
              <w:t>(Código EPSG:4686)</w:t>
            </w:r>
            <w:r w:rsidRPr="007747FB">
              <w:rPr>
                <w:rFonts w:ascii="Arial Narrow" w:hAnsi="Arial Narrow" w:cs="Calibri"/>
                <w:color w:val="000000"/>
                <w:sz w:val="20"/>
                <w:szCs w:val="20"/>
                <w:lang w:eastAsia="es-CO"/>
              </w:rPr>
              <w:t>?</w:t>
            </w:r>
          </w:p>
        </w:tc>
        <w:tc>
          <w:tcPr>
            <w:tcW w:w="0" w:type="auto"/>
            <w:tcBorders>
              <w:top w:val="nil"/>
              <w:left w:val="nil"/>
              <w:bottom w:val="single" w:sz="4" w:space="0" w:color="auto"/>
              <w:right w:val="single" w:sz="4" w:space="0" w:color="auto"/>
            </w:tcBorders>
            <w:noWrap/>
            <w:vAlign w:val="center"/>
          </w:tcPr>
          <w:p w:rsidR="00F572F3" w:rsidRPr="007747FB" w:rsidRDefault="00F572F3" w:rsidP="00F572F3">
            <w:pPr>
              <w:spacing w:after="0" w:line="240" w:lineRule="auto"/>
              <w:jc w:val="center"/>
              <w:rPr>
                <w:rFonts w:ascii="Arial Narrow" w:hAnsi="Arial Narrow" w:cs="Calibri"/>
                <w:color w:val="000000"/>
                <w:sz w:val="20"/>
                <w:szCs w:val="20"/>
                <w:lang w:eastAsia="es-CO"/>
              </w:rPr>
            </w:pPr>
          </w:p>
        </w:tc>
        <w:tc>
          <w:tcPr>
            <w:tcW w:w="0" w:type="auto"/>
            <w:tcBorders>
              <w:top w:val="nil"/>
              <w:left w:val="nil"/>
              <w:bottom w:val="single" w:sz="4" w:space="0" w:color="auto"/>
              <w:right w:val="single" w:sz="4" w:space="0" w:color="auto"/>
            </w:tcBorders>
            <w:noWrap/>
            <w:vAlign w:val="center"/>
          </w:tcPr>
          <w:p w:rsidR="00F572F3" w:rsidRPr="007747FB" w:rsidRDefault="00F572F3" w:rsidP="00F572F3">
            <w:pPr>
              <w:spacing w:after="0" w:line="240" w:lineRule="auto"/>
              <w:jc w:val="center"/>
              <w:rPr>
                <w:rFonts w:ascii="Arial Narrow" w:hAnsi="Arial Narrow" w:cs="Calibri"/>
                <w:color w:val="000000"/>
                <w:sz w:val="20"/>
                <w:szCs w:val="20"/>
                <w:lang w:eastAsia="es-CO"/>
              </w:rPr>
            </w:pPr>
          </w:p>
        </w:tc>
        <w:tc>
          <w:tcPr>
            <w:tcW w:w="0" w:type="auto"/>
            <w:tcBorders>
              <w:top w:val="nil"/>
              <w:left w:val="nil"/>
              <w:bottom w:val="single" w:sz="4" w:space="0" w:color="auto"/>
              <w:right w:val="single" w:sz="4" w:space="0" w:color="auto"/>
            </w:tcBorders>
            <w:noWrap/>
            <w:vAlign w:val="center"/>
          </w:tcPr>
          <w:p w:rsidR="00F572F3" w:rsidRPr="007747FB" w:rsidRDefault="00F572F3" w:rsidP="00F572F3">
            <w:pPr>
              <w:spacing w:after="0" w:line="240" w:lineRule="auto"/>
              <w:jc w:val="center"/>
              <w:rPr>
                <w:rFonts w:ascii="Arial Narrow" w:hAnsi="Arial Narrow" w:cs="Calibri"/>
                <w:color w:val="000000"/>
                <w:sz w:val="20"/>
                <w:szCs w:val="20"/>
                <w:lang w:eastAsia="es-CO"/>
              </w:rPr>
            </w:pPr>
          </w:p>
        </w:tc>
        <w:tc>
          <w:tcPr>
            <w:tcW w:w="0" w:type="auto"/>
            <w:tcBorders>
              <w:top w:val="nil"/>
              <w:left w:val="nil"/>
              <w:bottom w:val="single" w:sz="4" w:space="0" w:color="auto"/>
              <w:right w:val="single" w:sz="8" w:space="0" w:color="auto"/>
            </w:tcBorders>
            <w:noWrap/>
            <w:vAlign w:val="bottom"/>
          </w:tcPr>
          <w:p w:rsidR="00F572F3" w:rsidRPr="007747FB" w:rsidRDefault="00F572F3" w:rsidP="00F572F3">
            <w:pPr>
              <w:spacing w:after="0" w:line="240" w:lineRule="auto"/>
              <w:rPr>
                <w:rFonts w:ascii="Arial Narrow" w:hAnsi="Arial Narrow" w:cs="Calibri"/>
                <w:color w:val="000000"/>
                <w:sz w:val="20"/>
                <w:szCs w:val="20"/>
                <w:lang w:eastAsia="es-CO"/>
              </w:rPr>
            </w:pPr>
          </w:p>
        </w:tc>
      </w:tr>
      <w:tr w:rsidR="00F572F3" w:rsidRPr="007747FB" w:rsidTr="007421C1">
        <w:trPr>
          <w:trHeight w:val="497"/>
        </w:trPr>
        <w:tc>
          <w:tcPr>
            <w:tcW w:w="0" w:type="auto"/>
            <w:tcBorders>
              <w:top w:val="nil"/>
              <w:left w:val="single" w:sz="8" w:space="0" w:color="auto"/>
              <w:bottom w:val="single" w:sz="4" w:space="0" w:color="auto"/>
              <w:right w:val="single" w:sz="4" w:space="0" w:color="auto"/>
            </w:tcBorders>
            <w:noWrap/>
            <w:vAlign w:val="center"/>
          </w:tcPr>
          <w:p w:rsidR="00F572F3" w:rsidRPr="007747FB" w:rsidRDefault="00F572F3" w:rsidP="00F572F3">
            <w:pPr>
              <w:spacing w:after="0" w:line="240" w:lineRule="auto"/>
              <w:jc w:val="center"/>
              <w:rPr>
                <w:rFonts w:ascii="Arial Narrow" w:hAnsi="Arial Narrow" w:cs="Calibri"/>
                <w:color w:val="000000"/>
                <w:sz w:val="20"/>
                <w:szCs w:val="20"/>
                <w:lang w:eastAsia="es-CO"/>
              </w:rPr>
            </w:pPr>
            <w:r>
              <w:rPr>
                <w:rFonts w:ascii="Arial Narrow" w:hAnsi="Arial Narrow" w:cs="Calibri"/>
                <w:color w:val="000000"/>
                <w:sz w:val="20"/>
                <w:szCs w:val="20"/>
                <w:lang w:eastAsia="es-CO"/>
              </w:rPr>
              <w:t>2</w:t>
            </w:r>
          </w:p>
        </w:tc>
        <w:tc>
          <w:tcPr>
            <w:tcW w:w="0" w:type="auto"/>
            <w:tcBorders>
              <w:top w:val="single" w:sz="4" w:space="0" w:color="auto"/>
              <w:left w:val="nil"/>
              <w:bottom w:val="single" w:sz="4" w:space="0" w:color="auto"/>
              <w:right w:val="single" w:sz="4" w:space="0" w:color="auto"/>
            </w:tcBorders>
          </w:tcPr>
          <w:p w:rsidR="00F572F3" w:rsidRPr="007747FB" w:rsidRDefault="00F572F3" w:rsidP="00F572F3">
            <w:pPr>
              <w:spacing w:after="0" w:line="240" w:lineRule="auto"/>
              <w:jc w:val="both"/>
              <w:rPr>
                <w:rFonts w:ascii="Arial Narrow" w:hAnsi="Arial Narrow" w:cs="Calibri"/>
                <w:color w:val="000000"/>
                <w:sz w:val="20"/>
                <w:szCs w:val="20"/>
                <w:lang w:eastAsia="es-CO"/>
              </w:rPr>
            </w:pPr>
            <w:r w:rsidRPr="007747FB">
              <w:rPr>
                <w:rFonts w:ascii="Arial Narrow" w:hAnsi="Arial Narrow" w:cs="Calibri"/>
                <w:color w:val="000000"/>
                <w:sz w:val="20"/>
                <w:szCs w:val="20"/>
                <w:lang w:eastAsia="es-CO"/>
              </w:rPr>
              <w:t xml:space="preserve">¿Los elementos de la capa se encuentran localizados dentro de los límites del dominio espacial definido en las especificaciones técnicas?    </w:t>
            </w:r>
          </w:p>
        </w:tc>
        <w:tc>
          <w:tcPr>
            <w:tcW w:w="0" w:type="auto"/>
            <w:tcBorders>
              <w:top w:val="nil"/>
              <w:left w:val="nil"/>
              <w:bottom w:val="single" w:sz="4" w:space="0" w:color="auto"/>
              <w:right w:val="single" w:sz="4" w:space="0" w:color="auto"/>
            </w:tcBorders>
            <w:noWrap/>
            <w:vAlign w:val="center"/>
          </w:tcPr>
          <w:p w:rsidR="00F572F3" w:rsidRPr="007747FB" w:rsidRDefault="00F572F3" w:rsidP="00F572F3">
            <w:pPr>
              <w:spacing w:after="0" w:line="240" w:lineRule="auto"/>
              <w:jc w:val="center"/>
              <w:rPr>
                <w:rFonts w:ascii="Arial Narrow" w:hAnsi="Arial Narrow" w:cs="Calibri"/>
                <w:color w:val="000000"/>
                <w:sz w:val="20"/>
                <w:szCs w:val="20"/>
                <w:lang w:eastAsia="es-CO"/>
              </w:rPr>
            </w:pPr>
          </w:p>
        </w:tc>
        <w:tc>
          <w:tcPr>
            <w:tcW w:w="0" w:type="auto"/>
            <w:tcBorders>
              <w:top w:val="nil"/>
              <w:left w:val="nil"/>
              <w:bottom w:val="single" w:sz="4" w:space="0" w:color="auto"/>
              <w:right w:val="single" w:sz="4" w:space="0" w:color="auto"/>
            </w:tcBorders>
            <w:noWrap/>
            <w:vAlign w:val="center"/>
          </w:tcPr>
          <w:p w:rsidR="00F572F3" w:rsidRPr="007747FB" w:rsidRDefault="00F572F3" w:rsidP="00F572F3">
            <w:pPr>
              <w:spacing w:after="0" w:line="240" w:lineRule="auto"/>
              <w:jc w:val="center"/>
              <w:rPr>
                <w:rFonts w:ascii="Arial Narrow" w:hAnsi="Arial Narrow" w:cs="Calibri"/>
                <w:color w:val="000000"/>
                <w:sz w:val="20"/>
                <w:szCs w:val="20"/>
                <w:lang w:eastAsia="es-CO"/>
              </w:rPr>
            </w:pPr>
          </w:p>
        </w:tc>
        <w:tc>
          <w:tcPr>
            <w:tcW w:w="0" w:type="auto"/>
            <w:tcBorders>
              <w:top w:val="nil"/>
              <w:left w:val="nil"/>
              <w:bottom w:val="single" w:sz="4" w:space="0" w:color="auto"/>
              <w:right w:val="single" w:sz="4" w:space="0" w:color="auto"/>
            </w:tcBorders>
            <w:noWrap/>
            <w:vAlign w:val="center"/>
          </w:tcPr>
          <w:p w:rsidR="00F572F3" w:rsidRPr="007747FB" w:rsidRDefault="00F572F3" w:rsidP="00F572F3">
            <w:pPr>
              <w:spacing w:after="0" w:line="240" w:lineRule="auto"/>
              <w:jc w:val="center"/>
              <w:rPr>
                <w:rFonts w:ascii="Arial Narrow" w:hAnsi="Arial Narrow" w:cs="Calibri"/>
                <w:color w:val="000000"/>
                <w:sz w:val="20"/>
                <w:szCs w:val="20"/>
                <w:lang w:eastAsia="es-CO"/>
              </w:rPr>
            </w:pPr>
          </w:p>
        </w:tc>
        <w:tc>
          <w:tcPr>
            <w:tcW w:w="0" w:type="auto"/>
            <w:tcBorders>
              <w:top w:val="nil"/>
              <w:left w:val="nil"/>
              <w:bottom w:val="single" w:sz="4" w:space="0" w:color="auto"/>
              <w:right w:val="single" w:sz="8" w:space="0" w:color="auto"/>
            </w:tcBorders>
            <w:noWrap/>
            <w:vAlign w:val="bottom"/>
          </w:tcPr>
          <w:p w:rsidR="00F572F3" w:rsidRPr="007747FB" w:rsidRDefault="00F572F3" w:rsidP="00F572F3">
            <w:pPr>
              <w:spacing w:after="0" w:line="240" w:lineRule="auto"/>
              <w:rPr>
                <w:rFonts w:ascii="Arial Narrow" w:hAnsi="Arial Narrow" w:cs="Calibri"/>
                <w:color w:val="000000"/>
                <w:sz w:val="20"/>
                <w:szCs w:val="20"/>
                <w:lang w:eastAsia="es-CO"/>
              </w:rPr>
            </w:pPr>
          </w:p>
        </w:tc>
      </w:tr>
      <w:tr w:rsidR="00F572F3" w:rsidRPr="007747FB" w:rsidTr="007421C1">
        <w:trPr>
          <w:trHeight w:val="633"/>
        </w:trPr>
        <w:tc>
          <w:tcPr>
            <w:tcW w:w="0" w:type="auto"/>
            <w:tcBorders>
              <w:top w:val="nil"/>
              <w:left w:val="single" w:sz="8" w:space="0" w:color="auto"/>
              <w:bottom w:val="single" w:sz="4" w:space="0" w:color="auto"/>
              <w:right w:val="single" w:sz="4" w:space="0" w:color="auto"/>
            </w:tcBorders>
            <w:noWrap/>
            <w:vAlign w:val="center"/>
          </w:tcPr>
          <w:p w:rsidR="00F572F3" w:rsidRPr="007747FB" w:rsidRDefault="00F572F3" w:rsidP="00F572F3">
            <w:pPr>
              <w:spacing w:after="0" w:line="240" w:lineRule="auto"/>
              <w:jc w:val="center"/>
              <w:rPr>
                <w:rFonts w:ascii="Arial Narrow" w:hAnsi="Arial Narrow" w:cs="Calibri"/>
                <w:color w:val="000000"/>
                <w:sz w:val="20"/>
                <w:szCs w:val="20"/>
                <w:lang w:eastAsia="es-CO"/>
              </w:rPr>
            </w:pPr>
            <w:r>
              <w:rPr>
                <w:rFonts w:ascii="Arial Narrow" w:hAnsi="Arial Narrow" w:cs="Calibri"/>
                <w:color w:val="000000"/>
                <w:sz w:val="20"/>
                <w:szCs w:val="20"/>
                <w:lang w:eastAsia="es-CO"/>
              </w:rPr>
              <w:t>3</w:t>
            </w:r>
          </w:p>
        </w:tc>
        <w:tc>
          <w:tcPr>
            <w:tcW w:w="0" w:type="auto"/>
            <w:tcBorders>
              <w:top w:val="single" w:sz="4" w:space="0" w:color="auto"/>
              <w:left w:val="nil"/>
              <w:bottom w:val="single" w:sz="4" w:space="0" w:color="auto"/>
              <w:right w:val="single" w:sz="4" w:space="0" w:color="auto"/>
            </w:tcBorders>
          </w:tcPr>
          <w:p w:rsidR="00F572F3" w:rsidRPr="007747FB" w:rsidRDefault="00F572F3" w:rsidP="00F572F3">
            <w:pPr>
              <w:spacing w:after="0" w:line="240" w:lineRule="auto"/>
              <w:jc w:val="both"/>
              <w:rPr>
                <w:rFonts w:ascii="Arial Narrow" w:hAnsi="Arial Narrow" w:cs="Calibri"/>
                <w:color w:val="000000"/>
                <w:sz w:val="20"/>
                <w:szCs w:val="20"/>
                <w:lang w:eastAsia="es-CO"/>
              </w:rPr>
            </w:pPr>
            <w:r w:rsidRPr="007747FB">
              <w:rPr>
                <w:rFonts w:ascii="Arial Narrow" w:hAnsi="Arial Narrow" w:cs="Calibri"/>
                <w:color w:val="000000"/>
                <w:sz w:val="20"/>
                <w:szCs w:val="20"/>
                <w:lang w:eastAsia="es-CO"/>
              </w:rPr>
              <w:t xml:space="preserve">¿La estructura de los atributos de las capas entregadas corresponde con la estructura definida </w:t>
            </w:r>
            <w:r>
              <w:rPr>
                <w:rFonts w:ascii="Arial Narrow" w:hAnsi="Arial Narrow" w:cs="Calibri"/>
                <w:color w:val="000000"/>
                <w:sz w:val="20"/>
                <w:szCs w:val="20"/>
                <w:lang w:eastAsia="es-CO"/>
              </w:rPr>
              <w:t>en el</w:t>
            </w:r>
            <w:r w:rsidRPr="007747FB">
              <w:rPr>
                <w:rFonts w:ascii="Arial Narrow" w:hAnsi="Arial Narrow" w:cs="Calibri"/>
                <w:color w:val="000000"/>
                <w:sz w:val="20"/>
                <w:szCs w:val="20"/>
                <w:lang w:eastAsia="es-CO"/>
              </w:rPr>
              <w:t xml:space="preserve"> catálogo</w:t>
            </w:r>
            <w:r>
              <w:rPr>
                <w:rFonts w:ascii="Arial Narrow" w:hAnsi="Arial Narrow" w:cs="Calibri"/>
                <w:color w:val="000000"/>
                <w:sz w:val="20"/>
                <w:szCs w:val="20"/>
                <w:lang w:eastAsia="es-CO"/>
              </w:rPr>
              <w:t xml:space="preserve"> de objetos</w:t>
            </w:r>
            <w:r w:rsidRPr="007747FB">
              <w:rPr>
                <w:rFonts w:ascii="Arial Narrow" w:hAnsi="Arial Narrow" w:cs="Calibri"/>
                <w:color w:val="000000"/>
                <w:sz w:val="20"/>
                <w:szCs w:val="20"/>
                <w:lang w:eastAsia="es-CO"/>
              </w:rPr>
              <w:t>?</w:t>
            </w:r>
          </w:p>
        </w:tc>
        <w:tc>
          <w:tcPr>
            <w:tcW w:w="0" w:type="auto"/>
            <w:tcBorders>
              <w:top w:val="nil"/>
              <w:left w:val="nil"/>
              <w:bottom w:val="single" w:sz="4" w:space="0" w:color="auto"/>
              <w:right w:val="single" w:sz="4" w:space="0" w:color="auto"/>
            </w:tcBorders>
            <w:noWrap/>
            <w:vAlign w:val="center"/>
          </w:tcPr>
          <w:p w:rsidR="00F572F3" w:rsidRPr="007747FB" w:rsidRDefault="00F572F3" w:rsidP="00F572F3">
            <w:pPr>
              <w:spacing w:after="0" w:line="240" w:lineRule="auto"/>
              <w:jc w:val="center"/>
              <w:rPr>
                <w:rFonts w:ascii="Arial Narrow" w:hAnsi="Arial Narrow" w:cs="Calibri"/>
                <w:color w:val="000000"/>
                <w:sz w:val="20"/>
                <w:szCs w:val="20"/>
                <w:lang w:eastAsia="es-CO"/>
              </w:rPr>
            </w:pPr>
          </w:p>
        </w:tc>
        <w:tc>
          <w:tcPr>
            <w:tcW w:w="0" w:type="auto"/>
            <w:tcBorders>
              <w:top w:val="nil"/>
              <w:left w:val="nil"/>
              <w:bottom w:val="single" w:sz="4" w:space="0" w:color="auto"/>
              <w:right w:val="single" w:sz="4" w:space="0" w:color="auto"/>
            </w:tcBorders>
            <w:noWrap/>
            <w:vAlign w:val="center"/>
          </w:tcPr>
          <w:p w:rsidR="00F572F3" w:rsidRPr="007747FB" w:rsidRDefault="00F572F3" w:rsidP="00F572F3">
            <w:pPr>
              <w:spacing w:after="0" w:line="240" w:lineRule="auto"/>
              <w:jc w:val="center"/>
              <w:rPr>
                <w:rFonts w:ascii="Arial Narrow" w:hAnsi="Arial Narrow" w:cs="Calibri"/>
                <w:color w:val="000000"/>
                <w:sz w:val="20"/>
                <w:szCs w:val="20"/>
                <w:lang w:eastAsia="es-CO"/>
              </w:rPr>
            </w:pPr>
          </w:p>
        </w:tc>
        <w:tc>
          <w:tcPr>
            <w:tcW w:w="0" w:type="auto"/>
            <w:tcBorders>
              <w:top w:val="nil"/>
              <w:left w:val="nil"/>
              <w:bottom w:val="single" w:sz="4" w:space="0" w:color="auto"/>
              <w:right w:val="single" w:sz="4" w:space="0" w:color="auto"/>
            </w:tcBorders>
            <w:noWrap/>
            <w:vAlign w:val="center"/>
          </w:tcPr>
          <w:p w:rsidR="00F572F3" w:rsidRPr="007747FB" w:rsidRDefault="00F572F3" w:rsidP="00F572F3">
            <w:pPr>
              <w:spacing w:after="0" w:line="240" w:lineRule="auto"/>
              <w:jc w:val="center"/>
              <w:rPr>
                <w:rFonts w:ascii="Arial Narrow" w:hAnsi="Arial Narrow" w:cs="Calibri"/>
                <w:color w:val="000000"/>
                <w:sz w:val="20"/>
                <w:szCs w:val="20"/>
                <w:lang w:eastAsia="es-CO"/>
              </w:rPr>
            </w:pPr>
          </w:p>
        </w:tc>
        <w:tc>
          <w:tcPr>
            <w:tcW w:w="0" w:type="auto"/>
            <w:tcBorders>
              <w:top w:val="nil"/>
              <w:left w:val="nil"/>
              <w:bottom w:val="single" w:sz="4" w:space="0" w:color="auto"/>
              <w:right w:val="single" w:sz="8" w:space="0" w:color="auto"/>
            </w:tcBorders>
            <w:noWrap/>
            <w:vAlign w:val="bottom"/>
          </w:tcPr>
          <w:p w:rsidR="00F572F3" w:rsidRPr="007747FB" w:rsidRDefault="00F572F3" w:rsidP="00F572F3">
            <w:pPr>
              <w:spacing w:after="0" w:line="240" w:lineRule="auto"/>
              <w:rPr>
                <w:rFonts w:ascii="Arial Narrow" w:hAnsi="Arial Narrow" w:cs="Calibri"/>
                <w:color w:val="000000"/>
                <w:sz w:val="20"/>
                <w:szCs w:val="20"/>
                <w:lang w:eastAsia="es-CO"/>
              </w:rPr>
            </w:pPr>
          </w:p>
        </w:tc>
      </w:tr>
      <w:tr w:rsidR="00F572F3" w:rsidRPr="007747FB" w:rsidTr="007421C1">
        <w:trPr>
          <w:trHeight w:val="487"/>
        </w:trPr>
        <w:tc>
          <w:tcPr>
            <w:tcW w:w="0" w:type="auto"/>
            <w:tcBorders>
              <w:top w:val="nil"/>
              <w:left w:val="single" w:sz="8" w:space="0" w:color="auto"/>
              <w:bottom w:val="single" w:sz="4" w:space="0" w:color="auto"/>
              <w:right w:val="single" w:sz="4" w:space="0" w:color="auto"/>
            </w:tcBorders>
            <w:noWrap/>
            <w:vAlign w:val="center"/>
          </w:tcPr>
          <w:p w:rsidR="00F572F3" w:rsidRPr="007747FB" w:rsidRDefault="00F572F3" w:rsidP="00F572F3">
            <w:pPr>
              <w:spacing w:after="0" w:line="240" w:lineRule="auto"/>
              <w:jc w:val="center"/>
              <w:rPr>
                <w:rFonts w:ascii="Arial Narrow" w:hAnsi="Arial Narrow" w:cs="Calibri"/>
                <w:color w:val="000000"/>
                <w:sz w:val="20"/>
                <w:szCs w:val="20"/>
                <w:lang w:eastAsia="es-CO"/>
              </w:rPr>
            </w:pPr>
            <w:r>
              <w:rPr>
                <w:rFonts w:ascii="Arial Narrow" w:hAnsi="Arial Narrow" w:cs="Calibri"/>
                <w:color w:val="000000"/>
                <w:sz w:val="20"/>
                <w:szCs w:val="20"/>
                <w:lang w:eastAsia="es-CO"/>
              </w:rPr>
              <w:t>4</w:t>
            </w:r>
          </w:p>
        </w:tc>
        <w:tc>
          <w:tcPr>
            <w:tcW w:w="0" w:type="auto"/>
            <w:tcBorders>
              <w:top w:val="single" w:sz="4" w:space="0" w:color="auto"/>
              <w:left w:val="nil"/>
              <w:bottom w:val="single" w:sz="4" w:space="0" w:color="auto"/>
              <w:right w:val="single" w:sz="4" w:space="0" w:color="auto"/>
            </w:tcBorders>
          </w:tcPr>
          <w:p w:rsidR="00F572F3" w:rsidRPr="007747FB" w:rsidRDefault="00F572F3" w:rsidP="00F572F3">
            <w:pPr>
              <w:spacing w:after="0" w:line="240" w:lineRule="auto"/>
              <w:jc w:val="both"/>
              <w:rPr>
                <w:rFonts w:ascii="Arial Narrow" w:hAnsi="Arial Narrow" w:cs="Calibri"/>
                <w:color w:val="000000"/>
                <w:sz w:val="20"/>
                <w:szCs w:val="20"/>
                <w:lang w:eastAsia="es-CO"/>
              </w:rPr>
            </w:pPr>
            <w:r w:rsidRPr="007747FB">
              <w:rPr>
                <w:rFonts w:ascii="Arial Narrow" w:hAnsi="Arial Narrow" w:cs="Calibri"/>
                <w:color w:val="000000"/>
                <w:sz w:val="20"/>
                <w:szCs w:val="20"/>
                <w:lang w:eastAsia="es-CO"/>
              </w:rPr>
              <w:t>¿Los valores de los atributos de los elementos</w:t>
            </w:r>
            <w:r>
              <w:rPr>
                <w:rFonts w:ascii="Arial Narrow" w:hAnsi="Arial Narrow" w:cs="Calibri"/>
                <w:color w:val="000000"/>
                <w:sz w:val="20"/>
                <w:szCs w:val="20"/>
                <w:lang w:eastAsia="es-CO"/>
              </w:rPr>
              <w:t xml:space="preserve"> de la capa</w:t>
            </w:r>
            <w:r w:rsidRPr="007747FB">
              <w:rPr>
                <w:rFonts w:ascii="Arial Narrow" w:hAnsi="Arial Narrow" w:cs="Calibri"/>
                <w:color w:val="000000"/>
                <w:sz w:val="20"/>
                <w:szCs w:val="20"/>
                <w:lang w:eastAsia="es-CO"/>
              </w:rPr>
              <w:t xml:space="preserve"> corresponden a los establecidos</w:t>
            </w:r>
            <w:r>
              <w:rPr>
                <w:rFonts w:ascii="Arial Narrow" w:hAnsi="Arial Narrow" w:cs="Calibri"/>
                <w:color w:val="000000"/>
                <w:sz w:val="20"/>
                <w:szCs w:val="20"/>
                <w:lang w:eastAsia="es-CO"/>
              </w:rPr>
              <w:t xml:space="preserve"> en </w:t>
            </w:r>
            <w:r w:rsidRPr="007747FB">
              <w:rPr>
                <w:rFonts w:ascii="Arial Narrow" w:hAnsi="Arial Narrow" w:cs="Calibri"/>
                <w:color w:val="000000"/>
                <w:sz w:val="20"/>
                <w:szCs w:val="20"/>
                <w:lang w:eastAsia="es-CO"/>
              </w:rPr>
              <w:t>la ficha de catálogo?</w:t>
            </w:r>
          </w:p>
        </w:tc>
        <w:tc>
          <w:tcPr>
            <w:tcW w:w="0" w:type="auto"/>
            <w:tcBorders>
              <w:top w:val="nil"/>
              <w:left w:val="nil"/>
              <w:bottom w:val="single" w:sz="4" w:space="0" w:color="auto"/>
              <w:right w:val="single" w:sz="4" w:space="0" w:color="auto"/>
            </w:tcBorders>
            <w:noWrap/>
            <w:vAlign w:val="center"/>
          </w:tcPr>
          <w:p w:rsidR="00F572F3" w:rsidRPr="007747FB" w:rsidRDefault="00F572F3" w:rsidP="00F572F3">
            <w:pPr>
              <w:spacing w:after="0" w:line="240" w:lineRule="auto"/>
              <w:jc w:val="center"/>
              <w:rPr>
                <w:rFonts w:ascii="Arial Narrow" w:hAnsi="Arial Narrow" w:cs="Calibri"/>
                <w:color w:val="000000"/>
                <w:sz w:val="20"/>
                <w:szCs w:val="20"/>
                <w:lang w:eastAsia="es-CO"/>
              </w:rPr>
            </w:pPr>
          </w:p>
        </w:tc>
        <w:tc>
          <w:tcPr>
            <w:tcW w:w="0" w:type="auto"/>
            <w:tcBorders>
              <w:top w:val="nil"/>
              <w:left w:val="nil"/>
              <w:bottom w:val="single" w:sz="4" w:space="0" w:color="auto"/>
              <w:right w:val="single" w:sz="4" w:space="0" w:color="auto"/>
            </w:tcBorders>
            <w:noWrap/>
            <w:vAlign w:val="center"/>
          </w:tcPr>
          <w:p w:rsidR="00F572F3" w:rsidRPr="007747FB" w:rsidRDefault="00F572F3" w:rsidP="00F572F3">
            <w:pPr>
              <w:spacing w:after="0" w:line="240" w:lineRule="auto"/>
              <w:jc w:val="center"/>
              <w:rPr>
                <w:rFonts w:ascii="Arial Narrow" w:hAnsi="Arial Narrow" w:cs="Calibri"/>
                <w:color w:val="000000"/>
                <w:sz w:val="20"/>
                <w:szCs w:val="20"/>
                <w:lang w:eastAsia="es-CO"/>
              </w:rPr>
            </w:pPr>
          </w:p>
        </w:tc>
        <w:tc>
          <w:tcPr>
            <w:tcW w:w="0" w:type="auto"/>
            <w:tcBorders>
              <w:top w:val="nil"/>
              <w:left w:val="nil"/>
              <w:bottom w:val="single" w:sz="4" w:space="0" w:color="auto"/>
              <w:right w:val="single" w:sz="4" w:space="0" w:color="auto"/>
            </w:tcBorders>
            <w:noWrap/>
            <w:vAlign w:val="center"/>
          </w:tcPr>
          <w:p w:rsidR="00F572F3" w:rsidRPr="007747FB" w:rsidRDefault="00F572F3" w:rsidP="00F572F3">
            <w:pPr>
              <w:spacing w:after="0" w:line="240" w:lineRule="auto"/>
              <w:jc w:val="center"/>
              <w:rPr>
                <w:rFonts w:ascii="Arial Narrow" w:hAnsi="Arial Narrow" w:cs="Calibri"/>
                <w:color w:val="000000"/>
                <w:sz w:val="20"/>
                <w:szCs w:val="20"/>
                <w:lang w:eastAsia="es-CO"/>
              </w:rPr>
            </w:pPr>
          </w:p>
        </w:tc>
        <w:tc>
          <w:tcPr>
            <w:tcW w:w="0" w:type="auto"/>
            <w:tcBorders>
              <w:top w:val="nil"/>
              <w:left w:val="nil"/>
              <w:bottom w:val="single" w:sz="4" w:space="0" w:color="auto"/>
              <w:right w:val="single" w:sz="8" w:space="0" w:color="auto"/>
            </w:tcBorders>
            <w:noWrap/>
            <w:vAlign w:val="bottom"/>
          </w:tcPr>
          <w:p w:rsidR="00F572F3" w:rsidRPr="007747FB" w:rsidRDefault="00F572F3" w:rsidP="00F572F3">
            <w:pPr>
              <w:spacing w:after="0" w:line="240" w:lineRule="auto"/>
              <w:rPr>
                <w:rFonts w:ascii="Arial Narrow" w:hAnsi="Arial Narrow" w:cs="Calibri"/>
                <w:color w:val="000000"/>
                <w:sz w:val="20"/>
                <w:szCs w:val="20"/>
                <w:lang w:eastAsia="es-CO"/>
              </w:rPr>
            </w:pPr>
          </w:p>
        </w:tc>
      </w:tr>
      <w:tr w:rsidR="00F572F3" w:rsidRPr="007747FB" w:rsidTr="007421C1">
        <w:trPr>
          <w:trHeight w:val="487"/>
        </w:trPr>
        <w:tc>
          <w:tcPr>
            <w:tcW w:w="0" w:type="auto"/>
            <w:tcBorders>
              <w:top w:val="nil"/>
              <w:left w:val="single" w:sz="8" w:space="0" w:color="auto"/>
              <w:bottom w:val="single" w:sz="4" w:space="0" w:color="auto"/>
              <w:right w:val="single" w:sz="4" w:space="0" w:color="auto"/>
            </w:tcBorders>
            <w:noWrap/>
            <w:vAlign w:val="center"/>
          </w:tcPr>
          <w:p w:rsidR="00F572F3" w:rsidRPr="007747FB" w:rsidRDefault="00F572F3" w:rsidP="00F572F3">
            <w:pPr>
              <w:spacing w:after="0" w:line="240" w:lineRule="auto"/>
              <w:jc w:val="center"/>
              <w:rPr>
                <w:rFonts w:ascii="Arial Narrow" w:hAnsi="Arial Narrow" w:cs="Calibri"/>
                <w:color w:val="000000"/>
                <w:sz w:val="20"/>
                <w:szCs w:val="20"/>
                <w:lang w:eastAsia="es-CO"/>
              </w:rPr>
            </w:pPr>
            <w:r>
              <w:rPr>
                <w:rFonts w:ascii="Arial Narrow" w:hAnsi="Arial Narrow" w:cs="Calibri"/>
                <w:color w:val="000000"/>
                <w:sz w:val="20"/>
                <w:szCs w:val="20"/>
                <w:lang w:eastAsia="es-CO"/>
              </w:rPr>
              <w:t>5</w:t>
            </w:r>
          </w:p>
        </w:tc>
        <w:tc>
          <w:tcPr>
            <w:tcW w:w="0" w:type="auto"/>
            <w:tcBorders>
              <w:top w:val="single" w:sz="4" w:space="0" w:color="auto"/>
              <w:left w:val="nil"/>
              <w:bottom w:val="single" w:sz="4" w:space="0" w:color="auto"/>
              <w:right w:val="single" w:sz="4" w:space="0" w:color="auto"/>
            </w:tcBorders>
          </w:tcPr>
          <w:p w:rsidR="00F572F3" w:rsidRPr="007747FB" w:rsidRDefault="00F572F3" w:rsidP="00F572F3">
            <w:pPr>
              <w:spacing w:after="0" w:line="240" w:lineRule="auto"/>
              <w:jc w:val="both"/>
              <w:rPr>
                <w:rFonts w:ascii="Arial Narrow" w:hAnsi="Arial Narrow" w:cs="Calibri"/>
                <w:color w:val="000000"/>
                <w:sz w:val="20"/>
                <w:szCs w:val="20"/>
                <w:lang w:eastAsia="es-CO"/>
              </w:rPr>
            </w:pPr>
            <w:r>
              <w:rPr>
                <w:rFonts w:ascii="Arial Narrow" w:hAnsi="Arial Narrow" w:cs="Calibri"/>
                <w:color w:val="000000"/>
                <w:sz w:val="20"/>
                <w:szCs w:val="20"/>
                <w:lang w:eastAsia="es-CO"/>
              </w:rPr>
              <w:t xml:space="preserve">¿Los elementos de la capa cuentan con la </w:t>
            </w:r>
            <w:r w:rsidRPr="007747FB">
              <w:rPr>
                <w:rFonts w:ascii="Arial Narrow" w:hAnsi="Arial Narrow" w:cs="Calibri"/>
                <w:color w:val="000000"/>
                <w:sz w:val="20"/>
                <w:szCs w:val="20"/>
                <w:lang w:eastAsia="es-CO"/>
              </w:rPr>
              <w:t>representación gráfica</w:t>
            </w:r>
            <w:r>
              <w:rPr>
                <w:rFonts w:ascii="Arial Narrow" w:hAnsi="Arial Narrow" w:cs="Calibri"/>
                <w:color w:val="000000"/>
                <w:sz w:val="20"/>
                <w:szCs w:val="20"/>
                <w:lang w:eastAsia="es-CO"/>
              </w:rPr>
              <w:t>, definida en la ficha de representación?</w:t>
            </w:r>
          </w:p>
        </w:tc>
        <w:tc>
          <w:tcPr>
            <w:tcW w:w="0" w:type="auto"/>
            <w:tcBorders>
              <w:top w:val="nil"/>
              <w:left w:val="nil"/>
              <w:bottom w:val="single" w:sz="4" w:space="0" w:color="auto"/>
              <w:right w:val="single" w:sz="4" w:space="0" w:color="auto"/>
            </w:tcBorders>
            <w:noWrap/>
            <w:vAlign w:val="center"/>
          </w:tcPr>
          <w:p w:rsidR="00F572F3" w:rsidRPr="007747FB" w:rsidRDefault="00F572F3" w:rsidP="00F572F3">
            <w:pPr>
              <w:spacing w:after="0" w:line="240" w:lineRule="auto"/>
              <w:jc w:val="center"/>
              <w:rPr>
                <w:rFonts w:ascii="Arial Narrow" w:hAnsi="Arial Narrow" w:cs="Calibri"/>
                <w:color w:val="000000"/>
                <w:sz w:val="20"/>
                <w:szCs w:val="20"/>
                <w:lang w:eastAsia="es-CO"/>
              </w:rPr>
            </w:pPr>
          </w:p>
        </w:tc>
        <w:tc>
          <w:tcPr>
            <w:tcW w:w="0" w:type="auto"/>
            <w:tcBorders>
              <w:top w:val="nil"/>
              <w:left w:val="nil"/>
              <w:bottom w:val="single" w:sz="4" w:space="0" w:color="auto"/>
              <w:right w:val="single" w:sz="4" w:space="0" w:color="auto"/>
            </w:tcBorders>
            <w:noWrap/>
            <w:vAlign w:val="center"/>
          </w:tcPr>
          <w:p w:rsidR="00F572F3" w:rsidRPr="007747FB" w:rsidRDefault="00F572F3" w:rsidP="00F572F3">
            <w:pPr>
              <w:spacing w:after="0" w:line="240" w:lineRule="auto"/>
              <w:jc w:val="center"/>
              <w:rPr>
                <w:rFonts w:ascii="Arial Narrow" w:hAnsi="Arial Narrow" w:cs="Calibri"/>
                <w:color w:val="000000"/>
                <w:sz w:val="20"/>
                <w:szCs w:val="20"/>
                <w:lang w:eastAsia="es-CO"/>
              </w:rPr>
            </w:pPr>
          </w:p>
        </w:tc>
        <w:tc>
          <w:tcPr>
            <w:tcW w:w="0" w:type="auto"/>
            <w:tcBorders>
              <w:top w:val="nil"/>
              <w:left w:val="nil"/>
              <w:bottom w:val="single" w:sz="4" w:space="0" w:color="auto"/>
              <w:right w:val="single" w:sz="4" w:space="0" w:color="auto"/>
            </w:tcBorders>
            <w:noWrap/>
            <w:vAlign w:val="center"/>
          </w:tcPr>
          <w:p w:rsidR="00F572F3" w:rsidRPr="007747FB" w:rsidRDefault="00F572F3" w:rsidP="00F572F3">
            <w:pPr>
              <w:spacing w:after="0" w:line="240" w:lineRule="auto"/>
              <w:jc w:val="center"/>
              <w:rPr>
                <w:rFonts w:ascii="Arial Narrow" w:hAnsi="Arial Narrow" w:cs="Calibri"/>
                <w:color w:val="000000"/>
                <w:sz w:val="20"/>
                <w:szCs w:val="20"/>
                <w:lang w:eastAsia="es-CO"/>
              </w:rPr>
            </w:pPr>
          </w:p>
        </w:tc>
        <w:tc>
          <w:tcPr>
            <w:tcW w:w="0" w:type="auto"/>
            <w:tcBorders>
              <w:top w:val="nil"/>
              <w:left w:val="nil"/>
              <w:bottom w:val="single" w:sz="4" w:space="0" w:color="auto"/>
              <w:right w:val="single" w:sz="8" w:space="0" w:color="auto"/>
            </w:tcBorders>
            <w:noWrap/>
            <w:vAlign w:val="bottom"/>
          </w:tcPr>
          <w:p w:rsidR="00F572F3" w:rsidRPr="007747FB" w:rsidRDefault="00F572F3" w:rsidP="00F572F3">
            <w:pPr>
              <w:spacing w:after="0" w:line="240" w:lineRule="auto"/>
              <w:rPr>
                <w:rFonts w:ascii="Arial Narrow" w:hAnsi="Arial Narrow" w:cs="Calibri"/>
                <w:color w:val="000000"/>
                <w:sz w:val="20"/>
                <w:szCs w:val="20"/>
                <w:lang w:eastAsia="es-CO"/>
              </w:rPr>
            </w:pPr>
          </w:p>
        </w:tc>
      </w:tr>
      <w:tr w:rsidR="00F572F3" w:rsidRPr="007747FB" w:rsidTr="007421C1">
        <w:trPr>
          <w:trHeight w:val="315"/>
        </w:trPr>
        <w:tc>
          <w:tcPr>
            <w:tcW w:w="0" w:type="auto"/>
            <w:tcBorders>
              <w:top w:val="nil"/>
              <w:left w:val="single" w:sz="8" w:space="0" w:color="auto"/>
              <w:bottom w:val="single" w:sz="4" w:space="0" w:color="auto"/>
              <w:right w:val="single" w:sz="4" w:space="0" w:color="auto"/>
            </w:tcBorders>
            <w:noWrap/>
            <w:vAlign w:val="center"/>
          </w:tcPr>
          <w:p w:rsidR="00F572F3" w:rsidRPr="007747FB" w:rsidRDefault="00F572F3" w:rsidP="00F572F3">
            <w:pPr>
              <w:spacing w:after="0" w:line="240" w:lineRule="auto"/>
              <w:jc w:val="center"/>
              <w:rPr>
                <w:rFonts w:ascii="Arial Narrow" w:hAnsi="Arial Narrow" w:cs="Calibri"/>
                <w:color w:val="000000"/>
                <w:sz w:val="20"/>
                <w:szCs w:val="20"/>
                <w:lang w:eastAsia="es-CO"/>
              </w:rPr>
            </w:pPr>
            <w:r>
              <w:rPr>
                <w:rFonts w:ascii="Arial Narrow" w:hAnsi="Arial Narrow" w:cs="Calibri"/>
                <w:color w:val="000000"/>
                <w:sz w:val="20"/>
                <w:szCs w:val="20"/>
                <w:lang w:eastAsia="es-CO"/>
              </w:rPr>
              <w:t>6</w:t>
            </w:r>
          </w:p>
        </w:tc>
        <w:tc>
          <w:tcPr>
            <w:tcW w:w="0" w:type="auto"/>
            <w:tcBorders>
              <w:top w:val="single" w:sz="4" w:space="0" w:color="auto"/>
              <w:left w:val="nil"/>
              <w:bottom w:val="single" w:sz="4" w:space="0" w:color="auto"/>
              <w:right w:val="single" w:sz="4" w:space="0" w:color="auto"/>
            </w:tcBorders>
          </w:tcPr>
          <w:p w:rsidR="00F572F3" w:rsidRPr="007747FB" w:rsidRDefault="00F572F3" w:rsidP="00F572F3">
            <w:pPr>
              <w:spacing w:after="0" w:line="240" w:lineRule="auto"/>
              <w:jc w:val="both"/>
              <w:rPr>
                <w:rFonts w:ascii="Arial Narrow" w:hAnsi="Arial Narrow" w:cs="Calibri"/>
                <w:color w:val="000000"/>
                <w:sz w:val="20"/>
                <w:szCs w:val="20"/>
                <w:lang w:eastAsia="es-CO"/>
              </w:rPr>
            </w:pPr>
            <w:r>
              <w:rPr>
                <w:rFonts w:ascii="Arial Narrow" w:hAnsi="Arial Narrow" w:cs="Calibri"/>
                <w:color w:val="000000"/>
                <w:sz w:val="20"/>
                <w:szCs w:val="20"/>
                <w:lang w:eastAsia="es-CO"/>
              </w:rPr>
              <w:t xml:space="preserve">La simbología de la capa se encuentra almacenada en la </w:t>
            </w:r>
            <w:proofErr w:type="spellStart"/>
            <w:r>
              <w:rPr>
                <w:rFonts w:ascii="Arial Narrow" w:hAnsi="Arial Narrow" w:cs="Calibri"/>
                <w:color w:val="000000"/>
                <w:sz w:val="20"/>
                <w:szCs w:val="20"/>
                <w:lang w:eastAsia="es-CO"/>
              </w:rPr>
              <w:t>Filegeodatabase</w:t>
            </w:r>
            <w:proofErr w:type="spellEnd"/>
            <w:r>
              <w:rPr>
                <w:rFonts w:ascii="Arial Narrow" w:hAnsi="Arial Narrow" w:cs="Calibri"/>
                <w:color w:val="000000"/>
                <w:sz w:val="20"/>
                <w:szCs w:val="20"/>
                <w:lang w:eastAsia="es-CO"/>
              </w:rPr>
              <w:t>?</w:t>
            </w:r>
          </w:p>
        </w:tc>
        <w:tc>
          <w:tcPr>
            <w:tcW w:w="0" w:type="auto"/>
            <w:tcBorders>
              <w:top w:val="nil"/>
              <w:left w:val="nil"/>
              <w:bottom w:val="single" w:sz="4" w:space="0" w:color="auto"/>
              <w:right w:val="single" w:sz="4" w:space="0" w:color="auto"/>
            </w:tcBorders>
            <w:noWrap/>
            <w:vAlign w:val="center"/>
          </w:tcPr>
          <w:p w:rsidR="00F572F3" w:rsidRPr="007747FB" w:rsidRDefault="00F572F3" w:rsidP="00F572F3">
            <w:pPr>
              <w:spacing w:after="0" w:line="240" w:lineRule="auto"/>
              <w:jc w:val="center"/>
              <w:rPr>
                <w:rFonts w:ascii="Arial Narrow" w:hAnsi="Arial Narrow" w:cs="Calibri"/>
                <w:color w:val="000000"/>
                <w:sz w:val="20"/>
                <w:szCs w:val="20"/>
                <w:lang w:eastAsia="es-CO"/>
              </w:rPr>
            </w:pPr>
          </w:p>
        </w:tc>
        <w:tc>
          <w:tcPr>
            <w:tcW w:w="0" w:type="auto"/>
            <w:tcBorders>
              <w:top w:val="nil"/>
              <w:left w:val="nil"/>
              <w:bottom w:val="single" w:sz="4" w:space="0" w:color="auto"/>
              <w:right w:val="single" w:sz="4" w:space="0" w:color="auto"/>
            </w:tcBorders>
            <w:noWrap/>
            <w:vAlign w:val="center"/>
          </w:tcPr>
          <w:p w:rsidR="00F572F3" w:rsidRPr="007747FB" w:rsidRDefault="00F572F3" w:rsidP="00F572F3">
            <w:pPr>
              <w:spacing w:after="0" w:line="240" w:lineRule="auto"/>
              <w:jc w:val="center"/>
              <w:rPr>
                <w:rFonts w:ascii="Arial Narrow" w:hAnsi="Arial Narrow" w:cs="Calibri"/>
                <w:color w:val="000000"/>
                <w:sz w:val="20"/>
                <w:szCs w:val="20"/>
                <w:lang w:eastAsia="es-CO"/>
              </w:rPr>
            </w:pPr>
          </w:p>
        </w:tc>
        <w:tc>
          <w:tcPr>
            <w:tcW w:w="0" w:type="auto"/>
            <w:tcBorders>
              <w:top w:val="nil"/>
              <w:left w:val="nil"/>
              <w:bottom w:val="single" w:sz="4" w:space="0" w:color="auto"/>
              <w:right w:val="single" w:sz="4" w:space="0" w:color="auto"/>
            </w:tcBorders>
            <w:noWrap/>
            <w:vAlign w:val="center"/>
          </w:tcPr>
          <w:p w:rsidR="00F572F3" w:rsidRPr="007747FB" w:rsidRDefault="00F572F3" w:rsidP="00F572F3">
            <w:pPr>
              <w:spacing w:after="0" w:line="240" w:lineRule="auto"/>
              <w:jc w:val="center"/>
              <w:rPr>
                <w:rFonts w:ascii="Arial Narrow" w:hAnsi="Arial Narrow" w:cs="Calibri"/>
                <w:color w:val="000000"/>
                <w:sz w:val="20"/>
                <w:szCs w:val="20"/>
                <w:lang w:eastAsia="es-CO"/>
              </w:rPr>
            </w:pPr>
          </w:p>
        </w:tc>
        <w:tc>
          <w:tcPr>
            <w:tcW w:w="0" w:type="auto"/>
            <w:tcBorders>
              <w:top w:val="nil"/>
              <w:left w:val="nil"/>
              <w:bottom w:val="single" w:sz="4" w:space="0" w:color="auto"/>
              <w:right w:val="single" w:sz="8" w:space="0" w:color="auto"/>
            </w:tcBorders>
            <w:noWrap/>
            <w:vAlign w:val="bottom"/>
          </w:tcPr>
          <w:p w:rsidR="00F572F3" w:rsidRPr="007747FB" w:rsidRDefault="00F572F3" w:rsidP="00F572F3">
            <w:pPr>
              <w:spacing w:after="0" w:line="240" w:lineRule="auto"/>
              <w:rPr>
                <w:rFonts w:ascii="Arial Narrow" w:hAnsi="Arial Narrow" w:cs="Calibri"/>
                <w:color w:val="000000"/>
                <w:sz w:val="20"/>
                <w:szCs w:val="20"/>
                <w:lang w:eastAsia="es-CO"/>
              </w:rPr>
            </w:pPr>
          </w:p>
        </w:tc>
      </w:tr>
      <w:tr w:rsidR="00F572F3" w:rsidRPr="007747FB" w:rsidTr="007421C1">
        <w:trPr>
          <w:trHeight w:val="315"/>
        </w:trPr>
        <w:tc>
          <w:tcPr>
            <w:tcW w:w="0" w:type="auto"/>
            <w:gridSpan w:val="2"/>
            <w:tcBorders>
              <w:top w:val="single" w:sz="4" w:space="0" w:color="auto"/>
              <w:left w:val="single" w:sz="8" w:space="0" w:color="auto"/>
              <w:bottom w:val="single" w:sz="4" w:space="0" w:color="auto"/>
              <w:right w:val="single" w:sz="4" w:space="0" w:color="auto"/>
            </w:tcBorders>
            <w:shd w:val="clear" w:color="000000" w:fill="DCE6F1"/>
            <w:noWrap/>
            <w:vAlign w:val="center"/>
          </w:tcPr>
          <w:p w:rsidR="00F572F3" w:rsidRPr="007747FB" w:rsidRDefault="00F572F3" w:rsidP="00F572F3">
            <w:pPr>
              <w:spacing w:after="0" w:line="240" w:lineRule="auto"/>
              <w:rPr>
                <w:rFonts w:ascii="Arial Narrow" w:hAnsi="Arial Narrow" w:cs="Calibri"/>
                <w:b/>
                <w:bCs/>
                <w:color w:val="000000"/>
                <w:sz w:val="20"/>
                <w:szCs w:val="20"/>
                <w:lang w:eastAsia="es-CO"/>
              </w:rPr>
            </w:pPr>
            <w:r w:rsidRPr="007747FB">
              <w:rPr>
                <w:rFonts w:ascii="Arial Narrow" w:hAnsi="Arial Narrow" w:cs="Calibri"/>
                <w:b/>
                <w:bCs/>
                <w:color w:val="000000"/>
                <w:sz w:val="20"/>
                <w:szCs w:val="20"/>
                <w:lang w:eastAsia="es-CO"/>
              </w:rPr>
              <w:t>Consistencia Topológica</w:t>
            </w:r>
            <w:r>
              <w:rPr>
                <w:rFonts w:ascii="Arial Narrow" w:hAnsi="Arial Narrow" w:cs="Calibri"/>
                <w:b/>
                <w:bCs/>
                <w:color w:val="000000"/>
                <w:sz w:val="20"/>
                <w:szCs w:val="20"/>
                <w:lang w:eastAsia="es-CO"/>
              </w:rPr>
              <w:t xml:space="preserve"> </w:t>
            </w:r>
          </w:p>
        </w:tc>
        <w:tc>
          <w:tcPr>
            <w:tcW w:w="0" w:type="auto"/>
            <w:tcBorders>
              <w:top w:val="nil"/>
              <w:left w:val="nil"/>
              <w:bottom w:val="single" w:sz="4" w:space="0" w:color="auto"/>
              <w:right w:val="single" w:sz="4" w:space="0" w:color="auto"/>
            </w:tcBorders>
            <w:shd w:val="clear" w:color="000000" w:fill="DCE6F1"/>
            <w:noWrap/>
            <w:vAlign w:val="center"/>
          </w:tcPr>
          <w:p w:rsidR="00F572F3" w:rsidRPr="007747FB" w:rsidRDefault="00F572F3" w:rsidP="00F572F3">
            <w:pPr>
              <w:spacing w:after="0" w:line="240" w:lineRule="auto"/>
              <w:jc w:val="center"/>
              <w:rPr>
                <w:rFonts w:ascii="Arial Narrow" w:hAnsi="Arial Narrow" w:cs="Calibri"/>
                <w:b/>
                <w:bCs/>
                <w:color w:val="000000"/>
                <w:sz w:val="20"/>
                <w:szCs w:val="20"/>
                <w:u w:val="single"/>
                <w:lang w:eastAsia="es-CO"/>
              </w:rPr>
            </w:pPr>
          </w:p>
        </w:tc>
        <w:tc>
          <w:tcPr>
            <w:tcW w:w="0" w:type="auto"/>
            <w:tcBorders>
              <w:top w:val="nil"/>
              <w:left w:val="nil"/>
              <w:bottom w:val="single" w:sz="4" w:space="0" w:color="auto"/>
              <w:right w:val="single" w:sz="4" w:space="0" w:color="auto"/>
            </w:tcBorders>
            <w:shd w:val="clear" w:color="000000" w:fill="DCE6F1"/>
            <w:noWrap/>
            <w:vAlign w:val="center"/>
          </w:tcPr>
          <w:p w:rsidR="00F572F3" w:rsidRPr="007747FB" w:rsidRDefault="00F572F3" w:rsidP="00F572F3">
            <w:pPr>
              <w:spacing w:after="0" w:line="240" w:lineRule="auto"/>
              <w:jc w:val="center"/>
              <w:rPr>
                <w:rFonts w:ascii="Arial Narrow" w:hAnsi="Arial Narrow" w:cs="Calibri"/>
                <w:b/>
                <w:bCs/>
                <w:color w:val="000000"/>
                <w:sz w:val="20"/>
                <w:szCs w:val="20"/>
                <w:u w:val="single"/>
                <w:lang w:eastAsia="es-CO"/>
              </w:rPr>
            </w:pPr>
          </w:p>
        </w:tc>
        <w:tc>
          <w:tcPr>
            <w:tcW w:w="0" w:type="auto"/>
            <w:tcBorders>
              <w:top w:val="nil"/>
              <w:left w:val="nil"/>
              <w:bottom w:val="single" w:sz="4" w:space="0" w:color="auto"/>
              <w:right w:val="single" w:sz="4" w:space="0" w:color="auto"/>
            </w:tcBorders>
            <w:shd w:val="clear" w:color="000000" w:fill="DCE6F1"/>
            <w:noWrap/>
            <w:vAlign w:val="center"/>
          </w:tcPr>
          <w:p w:rsidR="00F572F3" w:rsidRPr="007747FB" w:rsidRDefault="00F572F3" w:rsidP="00F572F3">
            <w:pPr>
              <w:spacing w:after="0" w:line="240" w:lineRule="auto"/>
              <w:jc w:val="center"/>
              <w:rPr>
                <w:rFonts w:ascii="Arial Narrow" w:hAnsi="Arial Narrow" w:cs="Calibri"/>
                <w:b/>
                <w:bCs/>
                <w:color w:val="000000"/>
                <w:sz w:val="20"/>
                <w:szCs w:val="20"/>
                <w:u w:val="single"/>
                <w:lang w:eastAsia="es-CO"/>
              </w:rPr>
            </w:pPr>
          </w:p>
        </w:tc>
        <w:tc>
          <w:tcPr>
            <w:tcW w:w="0" w:type="auto"/>
            <w:tcBorders>
              <w:top w:val="nil"/>
              <w:left w:val="nil"/>
              <w:bottom w:val="single" w:sz="4" w:space="0" w:color="auto"/>
              <w:right w:val="single" w:sz="8" w:space="0" w:color="auto"/>
            </w:tcBorders>
            <w:shd w:val="clear" w:color="000000" w:fill="DCE6F1"/>
            <w:noWrap/>
            <w:vAlign w:val="bottom"/>
          </w:tcPr>
          <w:p w:rsidR="00F572F3" w:rsidRPr="007747FB" w:rsidRDefault="00F572F3" w:rsidP="00F572F3">
            <w:pPr>
              <w:spacing w:after="0" w:line="240" w:lineRule="auto"/>
              <w:rPr>
                <w:rFonts w:ascii="Arial Narrow" w:hAnsi="Arial Narrow" w:cs="Calibri"/>
                <w:b/>
                <w:bCs/>
                <w:color w:val="000000"/>
                <w:sz w:val="20"/>
                <w:szCs w:val="20"/>
                <w:u w:val="single"/>
                <w:lang w:eastAsia="es-CO"/>
              </w:rPr>
            </w:pPr>
          </w:p>
        </w:tc>
      </w:tr>
      <w:tr w:rsidR="00F572F3" w:rsidRPr="007747FB" w:rsidTr="007421C1">
        <w:trPr>
          <w:trHeight w:val="713"/>
        </w:trPr>
        <w:tc>
          <w:tcPr>
            <w:tcW w:w="0" w:type="auto"/>
            <w:tcBorders>
              <w:top w:val="nil"/>
              <w:left w:val="single" w:sz="8" w:space="0" w:color="auto"/>
              <w:bottom w:val="single" w:sz="4" w:space="0" w:color="auto"/>
              <w:right w:val="single" w:sz="4" w:space="0" w:color="auto"/>
            </w:tcBorders>
            <w:noWrap/>
            <w:vAlign w:val="center"/>
          </w:tcPr>
          <w:p w:rsidR="00F572F3" w:rsidRPr="007747FB" w:rsidRDefault="00F572F3" w:rsidP="00F572F3">
            <w:pPr>
              <w:spacing w:after="0" w:line="240" w:lineRule="auto"/>
              <w:jc w:val="center"/>
              <w:rPr>
                <w:rFonts w:ascii="Arial Narrow" w:hAnsi="Arial Narrow" w:cs="Calibri"/>
                <w:color w:val="000000"/>
                <w:sz w:val="20"/>
                <w:szCs w:val="20"/>
                <w:lang w:eastAsia="es-CO"/>
              </w:rPr>
            </w:pPr>
            <w:r>
              <w:rPr>
                <w:rFonts w:ascii="Arial Narrow" w:hAnsi="Arial Narrow" w:cs="Calibri"/>
                <w:color w:val="000000"/>
                <w:sz w:val="20"/>
                <w:szCs w:val="20"/>
                <w:lang w:eastAsia="es-CO"/>
              </w:rPr>
              <w:t>1</w:t>
            </w:r>
          </w:p>
        </w:tc>
        <w:tc>
          <w:tcPr>
            <w:tcW w:w="0" w:type="auto"/>
            <w:tcBorders>
              <w:top w:val="single" w:sz="4" w:space="0" w:color="auto"/>
              <w:left w:val="nil"/>
              <w:bottom w:val="single" w:sz="4" w:space="0" w:color="auto"/>
              <w:right w:val="single" w:sz="4" w:space="0" w:color="auto"/>
            </w:tcBorders>
          </w:tcPr>
          <w:p w:rsidR="00F572F3" w:rsidRPr="007747FB" w:rsidRDefault="00F572F3" w:rsidP="00F572F3">
            <w:pPr>
              <w:spacing w:after="0" w:line="240" w:lineRule="auto"/>
              <w:jc w:val="both"/>
              <w:rPr>
                <w:rFonts w:ascii="Arial Narrow" w:hAnsi="Arial Narrow" w:cs="Calibri"/>
                <w:color w:val="000000"/>
                <w:sz w:val="20"/>
                <w:szCs w:val="20"/>
                <w:lang w:eastAsia="es-CO"/>
              </w:rPr>
            </w:pPr>
            <w:r w:rsidRPr="007747FB">
              <w:rPr>
                <w:rFonts w:ascii="Arial Narrow" w:hAnsi="Arial Narrow" w:cs="Calibri"/>
                <w:color w:val="000000"/>
                <w:sz w:val="20"/>
                <w:szCs w:val="20"/>
                <w:lang w:eastAsia="es-CO"/>
              </w:rPr>
              <w:t>¿La geometría de los elementos</w:t>
            </w:r>
            <w:r>
              <w:rPr>
                <w:rFonts w:ascii="Arial Narrow" w:hAnsi="Arial Narrow" w:cs="Calibri"/>
                <w:color w:val="000000"/>
                <w:sz w:val="20"/>
                <w:szCs w:val="20"/>
                <w:lang w:eastAsia="es-CO"/>
              </w:rPr>
              <w:t xml:space="preserve"> de la capa</w:t>
            </w:r>
            <w:r w:rsidRPr="007747FB">
              <w:rPr>
                <w:rFonts w:ascii="Arial Narrow" w:hAnsi="Arial Narrow" w:cs="Calibri"/>
                <w:color w:val="000000"/>
                <w:sz w:val="20"/>
                <w:szCs w:val="20"/>
                <w:lang w:eastAsia="es-CO"/>
              </w:rPr>
              <w:t xml:space="preserve"> corresponde a la establecida</w:t>
            </w:r>
            <w:r>
              <w:rPr>
                <w:rFonts w:ascii="Arial Narrow" w:hAnsi="Arial Narrow" w:cs="Calibri"/>
                <w:color w:val="000000"/>
                <w:sz w:val="20"/>
                <w:szCs w:val="20"/>
                <w:lang w:eastAsia="es-CO"/>
              </w:rPr>
              <w:t xml:space="preserve"> en el modelo de datos y la definida en la ficha de representación simbólica (FRS)?</w:t>
            </w:r>
          </w:p>
        </w:tc>
        <w:tc>
          <w:tcPr>
            <w:tcW w:w="0" w:type="auto"/>
            <w:tcBorders>
              <w:top w:val="nil"/>
              <w:left w:val="nil"/>
              <w:bottom w:val="single" w:sz="4" w:space="0" w:color="auto"/>
              <w:right w:val="single" w:sz="4" w:space="0" w:color="auto"/>
            </w:tcBorders>
            <w:noWrap/>
            <w:vAlign w:val="center"/>
          </w:tcPr>
          <w:p w:rsidR="00F572F3" w:rsidRPr="007747FB" w:rsidRDefault="00F572F3" w:rsidP="00F572F3">
            <w:pPr>
              <w:spacing w:after="0" w:line="240" w:lineRule="auto"/>
              <w:jc w:val="center"/>
              <w:rPr>
                <w:rFonts w:ascii="Arial Narrow" w:hAnsi="Arial Narrow" w:cs="Calibri"/>
                <w:color w:val="000000"/>
                <w:sz w:val="20"/>
                <w:szCs w:val="20"/>
                <w:lang w:eastAsia="es-CO"/>
              </w:rPr>
            </w:pPr>
          </w:p>
        </w:tc>
        <w:tc>
          <w:tcPr>
            <w:tcW w:w="0" w:type="auto"/>
            <w:tcBorders>
              <w:top w:val="nil"/>
              <w:left w:val="nil"/>
              <w:bottom w:val="single" w:sz="4" w:space="0" w:color="auto"/>
              <w:right w:val="single" w:sz="4" w:space="0" w:color="auto"/>
            </w:tcBorders>
            <w:noWrap/>
            <w:vAlign w:val="center"/>
          </w:tcPr>
          <w:p w:rsidR="00F572F3" w:rsidRPr="007747FB" w:rsidRDefault="00F572F3" w:rsidP="00F572F3">
            <w:pPr>
              <w:spacing w:after="0" w:line="240" w:lineRule="auto"/>
              <w:jc w:val="center"/>
              <w:rPr>
                <w:rFonts w:ascii="Arial Narrow" w:hAnsi="Arial Narrow" w:cs="Calibri"/>
                <w:color w:val="000000"/>
                <w:sz w:val="20"/>
                <w:szCs w:val="20"/>
                <w:lang w:eastAsia="es-CO"/>
              </w:rPr>
            </w:pPr>
          </w:p>
        </w:tc>
        <w:tc>
          <w:tcPr>
            <w:tcW w:w="0" w:type="auto"/>
            <w:tcBorders>
              <w:top w:val="nil"/>
              <w:left w:val="nil"/>
              <w:bottom w:val="single" w:sz="4" w:space="0" w:color="auto"/>
              <w:right w:val="single" w:sz="4" w:space="0" w:color="auto"/>
            </w:tcBorders>
            <w:noWrap/>
            <w:vAlign w:val="center"/>
          </w:tcPr>
          <w:p w:rsidR="00F572F3" w:rsidRPr="007747FB" w:rsidRDefault="00F572F3" w:rsidP="00F572F3">
            <w:pPr>
              <w:spacing w:after="0" w:line="240" w:lineRule="auto"/>
              <w:jc w:val="center"/>
              <w:rPr>
                <w:rFonts w:ascii="Arial Narrow" w:hAnsi="Arial Narrow" w:cs="Calibri"/>
                <w:color w:val="000000"/>
                <w:sz w:val="20"/>
                <w:szCs w:val="20"/>
                <w:lang w:eastAsia="es-CO"/>
              </w:rPr>
            </w:pPr>
          </w:p>
        </w:tc>
        <w:tc>
          <w:tcPr>
            <w:tcW w:w="0" w:type="auto"/>
            <w:tcBorders>
              <w:top w:val="nil"/>
              <w:left w:val="nil"/>
              <w:bottom w:val="single" w:sz="4" w:space="0" w:color="auto"/>
              <w:right w:val="single" w:sz="8" w:space="0" w:color="auto"/>
            </w:tcBorders>
            <w:noWrap/>
            <w:vAlign w:val="bottom"/>
          </w:tcPr>
          <w:p w:rsidR="00F572F3" w:rsidRPr="007747FB" w:rsidRDefault="00F572F3" w:rsidP="00F572F3">
            <w:pPr>
              <w:spacing w:after="0" w:line="240" w:lineRule="auto"/>
              <w:rPr>
                <w:rFonts w:ascii="Arial Narrow" w:hAnsi="Arial Narrow" w:cs="Calibri"/>
                <w:color w:val="000000"/>
                <w:sz w:val="20"/>
                <w:szCs w:val="20"/>
                <w:lang w:eastAsia="es-CO"/>
              </w:rPr>
            </w:pPr>
          </w:p>
        </w:tc>
      </w:tr>
      <w:tr w:rsidR="00F572F3" w:rsidRPr="007747FB" w:rsidTr="007421C1">
        <w:trPr>
          <w:trHeight w:val="315"/>
        </w:trPr>
        <w:tc>
          <w:tcPr>
            <w:tcW w:w="0" w:type="auto"/>
            <w:tcBorders>
              <w:top w:val="nil"/>
              <w:left w:val="single" w:sz="8" w:space="0" w:color="auto"/>
              <w:bottom w:val="single" w:sz="4" w:space="0" w:color="auto"/>
              <w:right w:val="single" w:sz="4" w:space="0" w:color="auto"/>
            </w:tcBorders>
            <w:noWrap/>
            <w:vAlign w:val="center"/>
          </w:tcPr>
          <w:p w:rsidR="00F572F3" w:rsidRPr="007747FB" w:rsidRDefault="00F572F3" w:rsidP="00F572F3">
            <w:pPr>
              <w:spacing w:after="0" w:line="240" w:lineRule="auto"/>
              <w:jc w:val="center"/>
              <w:rPr>
                <w:rFonts w:ascii="Arial Narrow" w:hAnsi="Arial Narrow" w:cs="Calibri"/>
                <w:color w:val="000000"/>
                <w:sz w:val="20"/>
                <w:szCs w:val="20"/>
                <w:lang w:eastAsia="es-CO"/>
              </w:rPr>
            </w:pPr>
            <w:r>
              <w:rPr>
                <w:rFonts w:ascii="Arial Narrow" w:hAnsi="Arial Narrow" w:cs="Calibri"/>
                <w:color w:val="000000"/>
                <w:sz w:val="20"/>
                <w:szCs w:val="20"/>
                <w:lang w:eastAsia="es-CO"/>
              </w:rPr>
              <w:t>2</w:t>
            </w:r>
          </w:p>
        </w:tc>
        <w:tc>
          <w:tcPr>
            <w:tcW w:w="0" w:type="auto"/>
            <w:tcBorders>
              <w:top w:val="single" w:sz="4" w:space="0" w:color="auto"/>
              <w:left w:val="nil"/>
              <w:bottom w:val="single" w:sz="4" w:space="0" w:color="auto"/>
              <w:right w:val="single" w:sz="4" w:space="0" w:color="auto"/>
            </w:tcBorders>
          </w:tcPr>
          <w:p w:rsidR="00F572F3" w:rsidRPr="007747FB" w:rsidRDefault="00F572F3" w:rsidP="00F572F3">
            <w:pPr>
              <w:spacing w:after="0" w:line="240" w:lineRule="auto"/>
              <w:jc w:val="both"/>
              <w:rPr>
                <w:rFonts w:ascii="Arial Narrow" w:hAnsi="Arial Narrow" w:cs="Calibri"/>
                <w:color w:val="000000"/>
                <w:sz w:val="20"/>
                <w:szCs w:val="20"/>
                <w:lang w:eastAsia="es-CO"/>
              </w:rPr>
            </w:pPr>
            <w:r w:rsidRPr="007747FB">
              <w:rPr>
                <w:rFonts w:ascii="Arial Narrow" w:hAnsi="Arial Narrow" w:cs="Calibri"/>
                <w:color w:val="000000"/>
                <w:sz w:val="20"/>
                <w:szCs w:val="20"/>
                <w:lang w:eastAsia="es-CO"/>
              </w:rPr>
              <w:t>¿Los elementos de la capa cumplen la regla topológica de no superposición?</w:t>
            </w:r>
          </w:p>
        </w:tc>
        <w:tc>
          <w:tcPr>
            <w:tcW w:w="0" w:type="auto"/>
            <w:tcBorders>
              <w:top w:val="nil"/>
              <w:left w:val="nil"/>
              <w:bottom w:val="single" w:sz="4" w:space="0" w:color="auto"/>
              <w:right w:val="single" w:sz="4" w:space="0" w:color="auto"/>
            </w:tcBorders>
            <w:noWrap/>
            <w:vAlign w:val="center"/>
          </w:tcPr>
          <w:p w:rsidR="00F572F3" w:rsidRPr="007747FB" w:rsidRDefault="00F572F3" w:rsidP="00F572F3">
            <w:pPr>
              <w:spacing w:after="0" w:line="240" w:lineRule="auto"/>
              <w:jc w:val="center"/>
              <w:rPr>
                <w:rFonts w:ascii="Arial Narrow" w:hAnsi="Arial Narrow" w:cs="Calibri"/>
                <w:color w:val="000000"/>
                <w:sz w:val="20"/>
                <w:szCs w:val="20"/>
                <w:lang w:eastAsia="es-CO"/>
              </w:rPr>
            </w:pPr>
          </w:p>
        </w:tc>
        <w:tc>
          <w:tcPr>
            <w:tcW w:w="0" w:type="auto"/>
            <w:tcBorders>
              <w:top w:val="nil"/>
              <w:left w:val="nil"/>
              <w:bottom w:val="single" w:sz="4" w:space="0" w:color="auto"/>
              <w:right w:val="single" w:sz="4" w:space="0" w:color="auto"/>
            </w:tcBorders>
            <w:noWrap/>
            <w:vAlign w:val="center"/>
          </w:tcPr>
          <w:p w:rsidR="00F572F3" w:rsidRPr="007747FB" w:rsidRDefault="00F572F3" w:rsidP="00F572F3">
            <w:pPr>
              <w:spacing w:after="0" w:line="240" w:lineRule="auto"/>
              <w:jc w:val="center"/>
              <w:rPr>
                <w:rFonts w:ascii="Arial Narrow" w:hAnsi="Arial Narrow" w:cs="Calibri"/>
                <w:color w:val="000000"/>
                <w:sz w:val="20"/>
                <w:szCs w:val="20"/>
                <w:lang w:eastAsia="es-CO"/>
              </w:rPr>
            </w:pPr>
          </w:p>
        </w:tc>
        <w:tc>
          <w:tcPr>
            <w:tcW w:w="0" w:type="auto"/>
            <w:tcBorders>
              <w:top w:val="nil"/>
              <w:left w:val="nil"/>
              <w:bottom w:val="single" w:sz="4" w:space="0" w:color="auto"/>
              <w:right w:val="single" w:sz="4" w:space="0" w:color="auto"/>
            </w:tcBorders>
            <w:noWrap/>
            <w:vAlign w:val="center"/>
          </w:tcPr>
          <w:p w:rsidR="00F572F3" w:rsidRPr="007747FB" w:rsidRDefault="00F572F3" w:rsidP="00F572F3">
            <w:pPr>
              <w:spacing w:after="0" w:line="240" w:lineRule="auto"/>
              <w:jc w:val="center"/>
              <w:rPr>
                <w:rFonts w:ascii="Arial Narrow" w:hAnsi="Arial Narrow" w:cs="Calibri"/>
                <w:color w:val="000000"/>
                <w:sz w:val="20"/>
                <w:szCs w:val="20"/>
                <w:lang w:eastAsia="es-CO"/>
              </w:rPr>
            </w:pPr>
          </w:p>
        </w:tc>
        <w:tc>
          <w:tcPr>
            <w:tcW w:w="0" w:type="auto"/>
            <w:tcBorders>
              <w:top w:val="nil"/>
              <w:left w:val="nil"/>
              <w:bottom w:val="single" w:sz="4" w:space="0" w:color="auto"/>
              <w:right w:val="single" w:sz="8" w:space="0" w:color="auto"/>
            </w:tcBorders>
            <w:noWrap/>
            <w:vAlign w:val="bottom"/>
          </w:tcPr>
          <w:p w:rsidR="00F572F3" w:rsidRPr="007747FB" w:rsidRDefault="00F572F3" w:rsidP="00F572F3">
            <w:pPr>
              <w:spacing w:after="0" w:line="240" w:lineRule="auto"/>
              <w:rPr>
                <w:rFonts w:ascii="Arial Narrow" w:hAnsi="Arial Narrow" w:cs="Calibri"/>
                <w:color w:val="000000"/>
                <w:sz w:val="20"/>
                <w:szCs w:val="20"/>
                <w:lang w:eastAsia="es-CO"/>
              </w:rPr>
            </w:pPr>
          </w:p>
        </w:tc>
      </w:tr>
      <w:tr w:rsidR="00F572F3" w:rsidRPr="007747FB" w:rsidTr="007421C1">
        <w:trPr>
          <w:trHeight w:val="315"/>
        </w:trPr>
        <w:tc>
          <w:tcPr>
            <w:tcW w:w="0" w:type="auto"/>
            <w:tcBorders>
              <w:top w:val="nil"/>
              <w:left w:val="single" w:sz="8" w:space="0" w:color="auto"/>
              <w:bottom w:val="single" w:sz="4" w:space="0" w:color="auto"/>
              <w:right w:val="single" w:sz="4" w:space="0" w:color="auto"/>
            </w:tcBorders>
            <w:noWrap/>
            <w:vAlign w:val="center"/>
          </w:tcPr>
          <w:p w:rsidR="00F572F3" w:rsidRPr="007747FB" w:rsidRDefault="00F572F3" w:rsidP="00F572F3">
            <w:pPr>
              <w:spacing w:after="0" w:line="240" w:lineRule="auto"/>
              <w:jc w:val="center"/>
              <w:rPr>
                <w:rFonts w:ascii="Arial Narrow" w:hAnsi="Arial Narrow" w:cs="Calibri"/>
                <w:color w:val="000000"/>
                <w:sz w:val="20"/>
                <w:szCs w:val="20"/>
                <w:lang w:eastAsia="es-CO"/>
              </w:rPr>
            </w:pPr>
            <w:r>
              <w:rPr>
                <w:rFonts w:ascii="Arial Narrow" w:hAnsi="Arial Narrow" w:cs="Calibri"/>
                <w:color w:val="000000"/>
                <w:sz w:val="20"/>
                <w:szCs w:val="20"/>
                <w:lang w:eastAsia="es-CO"/>
              </w:rPr>
              <w:t>3</w:t>
            </w:r>
          </w:p>
        </w:tc>
        <w:tc>
          <w:tcPr>
            <w:tcW w:w="0" w:type="auto"/>
            <w:tcBorders>
              <w:top w:val="single" w:sz="4" w:space="0" w:color="auto"/>
              <w:left w:val="nil"/>
              <w:bottom w:val="single" w:sz="4" w:space="0" w:color="auto"/>
              <w:right w:val="single" w:sz="4" w:space="0" w:color="auto"/>
            </w:tcBorders>
          </w:tcPr>
          <w:p w:rsidR="00F572F3" w:rsidRPr="007747FB" w:rsidRDefault="00F572F3" w:rsidP="00F572F3">
            <w:pPr>
              <w:spacing w:after="0" w:line="240" w:lineRule="auto"/>
              <w:jc w:val="both"/>
              <w:rPr>
                <w:rFonts w:ascii="Arial Narrow" w:hAnsi="Arial Narrow" w:cs="Calibri"/>
                <w:color w:val="000000"/>
                <w:sz w:val="20"/>
                <w:szCs w:val="20"/>
                <w:lang w:eastAsia="es-CO"/>
              </w:rPr>
            </w:pPr>
            <w:r w:rsidRPr="007747FB">
              <w:rPr>
                <w:rFonts w:ascii="Arial Narrow" w:hAnsi="Arial Narrow" w:cs="Calibri"/>
                <w:color w:val="000000"/>
                <w:sz w:val="20"/>
                <w:szCs w:val="20"/>
                <w:lang w:eastAsia="es-CO"/>
              </w:rPr>
              <w:t>¿Los elementos de la capa cumplen la regla topológica de no tener huecos?</w:t>
            </w:r>
          </w:p>
        </w:tc>
        <w:tc>
          <w:tcPr>
            <w:tcW w:w="0" w:type="auto"/>
            <w:tcBorders>
              <w:top w:val="nil"/>
              <w:left w:val="nil"/>
              <w:bottom w:val="single" w:sz="4" w:space="0" w:color="auto"/>
              <w:right w:val="single" w:sz="4" w:space="0" w:color="auto"/>
            </w:tcBorders>
            <w:noWrap/>
            <w:vAlign w:val="center"/>
          </w:tcPr>
          <w:p w:rsidR="00F572F3" w:rsidRPr="007747FB" w:rsidRDefault="00F572F3" w:rsidP="00F572F3">
            <w:pPr>
              <w:spacing w:after="0" w:line="240" w:lineRule="auto"/>
              <w:jc w:val="center"/>
              <w:rPr>
                <w:rFonts w:ascii="Arial Narrow" w:hAnsi="Arial Narrow" w:cs="Calibri"/>
                <w:color w:val="000000"/>
                <w:sz w:val="20"/>
                <w:szCs w:val="20"/>
                <w:lang w:eastAsia="es-CO"/>
              </w:rPr>
            </w:pPr>
          </w:p>
        </w:tc>
        <w:tc>
          <w:tcPr>
            <w:tcW w:w="0" w:type="auto"/>
            <w:tcBorders>
              <w:top w:val="nil"/>
              <w:left w:val="nil"/>
              <w:bottom w:val="single" w:sz="4" w:space="0" w:color="auto"/>
              <w:right w:val="single" w:sz="4" w:space="0" w:color="auto"/>
            </w:tcBorders>
            <w:noWrap/>
            <w:vAlign w:val="center"/>
          </w:tcPr>
          <w:p w:rsidR="00F572F3" w:rsidRPr="007747FB" w:rsidRDefault="00F572F3" w:rsidP="00F572F3">
            <w:pPr>
              <w:spacing w:after="0" w:line="240" w:lineRule="auto"/>
              <w:jc w:val="center"/>
              <w:rPr>
                <w:rFonts w:ascii="Arial Narrow" w:hAnsi="Arial Narrow" w:cs="Calibri"/>
                <w:color w:val="000000"/>
                <w:sz w:val="20"/>
                <w:szCs w:val="20"/>
                <w:lang w:eastAsia="es-CO"/>
              </w:rPr>
            </w:pPr>
          </w:p>
        </w:tc>
        <w:tc>
          <w:tcPr>
            <w:tcW w:w="0" w:type="auto"/>
            <w:tcBorders>
              <w:top w:val="nil"/>
              <w:left w:val="nil"/>
              <w:bottom w:val="single" w:sz="4" w:space="0" w:color="auto"/>
              <w:right w:val="single" w:sz="4" w:space="0" w:color="auto"/>
            </w:tcBorders>
            <w:noWrap/>
            <w:vAlign w:val="center"/>
          </w:tcPr>
          <w:p w:rsidR="00F572F3" w:rsidRPr="007747FB" w:rsidRDefault="00F572F3" w:rsidP="00F572F3">
            <w:pPr>
              <w:spacing w:after="0" w:line="240" w:lineRule="auto"/>
              <w:jc w:val="center"/>
              <w:rPr>
                <w:rFonts w:ascii="Arial Narrow" w:hAnsi="Arial Narrow" w:cs="Calibri"/>
                <w:color w:val="000000"/>
                <w:sz w:val="20"/>
                <w:szCs w:val="20"/>
                <w:lang w:eastAsia="es-CO"/>
              </w:rPr>
            </w:pPr>
          </w:p>
        </w:tc>
        <w:tc>
          <w:tcPr>
            <w:tcW w:w="0" w:type="auto"/>
            <w:tcBorders>
              <w:top w:val="nil"/>
              <w:left w:val="nil"/>
              <w:bottom w:val="single" w:sz="4" w:space="0" w:color="auto"/>
              <w:right w:val="single" w:sz="8" w:space="0" w:color="auto"/>
            </w:tcBorders>
            <w:noWrap/>
            <w:vAlign w:val="bottom"/>
          </w:tcPr>
          <w:p w:rsidR="00F572F3" w:rsidRPr="007747FB" w:rsidRDefault="00F572F3" w:rsidP="00F572F3">
            <w:pPr>
              <w:spacing w:after="0" w:line="240" w:lineRule="auto"/>
              <w:rPr>
                <w:rFonts w:ascii="Arial Narrow" w:hAnsi="Arial Narrow" w:cs="Calibri"/>
                <w:color w:val="000000"/>
                <w:sz w:val="20"/>
                <w:szCs w:val="20"/>
                <w:lang w:eastAsia="es-CO"/>
              </w:rPr>
            </w:pPr>
          </w:p>
        </w:tc>
      </w:tr>
      <w:tr w:rsidR="00F572F3" w:rsidRPr="007747FB" w:rsidTr="007421C1">
        <w:trPr>
          <w:trHeight w:val="315"/>
        </w:trPr>
        <w:tc>
          <w:tcPr>
            <w:tcW w:w="0" w:type="auto"/>
            <w:tcBorders>
              <w:top w:val="nil"/>
              <w:left w:val="single" w:sz="8" w:space="0" w:color="auto"/>
              <w:bottom w:val="single" w:sz="4" w:space="0" w:color="auto"/>
              <w:right w:val="single" w:sz="4" w:space="0" w:color="auto"/>
            </w:tcBorders>
            <w:noWrap/>
            <w:vAlign w:val="center"/>
          </w:tcPr>
          <w:p w:rsidR="00F572F3" w:rsidRPr="007747FB" w:rsidRDefault="00F572F3" w:rsidP="00F572F3">
            <w:pPr>
              <w:spacing w:after="0" w:line="240" w:lineRule="auto"/>
              <w:jc w:val="center"/>
              <w:rPr>
                <w:rFonts w:ascii="Arial Narrow" w:hAnsi="Arial Narrow" w:cs="Calibri"/>
                <w:color w:val="000000"/>
                <w:sz w:val="20"/>
                <w:szCs w:val="20"/>
                <w:lang w:eastAsia="es-CO"/>
              </w:rPr>
            </w:pPr>
            <w:r>
              <w:rPr>
                <w:rFonts w:ascii="Arial Narrow" w:hAnsi="Arial Narrow" w:cs="Calibri"/>
                <w:color w:val="000000"/>
                <w:sz w:val="20"/>
                <w:szCs w:val="20"/>
                <w:lang w:eastAsia="es-CO"/>
              </w:rPr>
              <w:t>4</w:t>
            </w:r>
          </w:p>
        </w:tc>
        <w:tc>
          <w:tcPr>
            <w:tcW w:w="0" w:type="auto"/>
            <w:tcBorders>
              <w:top w:val="single" w:sz="4" w:space="0" w:color="auto"/>
              <w:left w:val="nil"/>
              <w:bottom w:val="single" w:sz="4" w:space="0" w:color="auto"/>
              <w:right w:val="single" w:sz="4" w:space="0" w:color="auto"/>
            </w:tcBorders>
          </w:tcPr>
          <w:p w:rsidR="00F572F3" w:rsidRPr="007747FB" w:rsidRDefault="00F572F3" w:rsidP="00F572F3">
            <w:pPr>
              <w:spacing w:after="0" w:line="240" w:lineRule="auto"/>
              <w:jc w:val="both"/>
              <w:rPr>
                <w:rFonts w:ascii="Arial Narrow" w:hAnsi="Arial Narrow" w:cs="Calibri"/>
                <w:color w:val="000000"/>
                <w:sz w:val="20"/>
                <w:szCs w:val="20"/>
                <w:lang w:eastAsia="es-CO"/>
              </w:rPr>
            </w:pPr>
            <w:r w:rsidRPr="007747FB">
              <w:rPr>
                <w:rFonts w:ascii="Arial Narrow" w:hAnsi="Arial Narrow" w:cs="Calibri"/>
                <w:color w:val="000000"/>
                <w:sz w:val="20"/>
                <w:szCs w:val="20"/>
                <w:lang w:eastAsia="es-CO"/>
              </w:rPr>
              <w:t>¿Los elementos de la capa cumplen la regla topológica de no interceptarse?</w:t>
            </w:r>
          </w:p>
        </w:tc>
        <w:tc>
          <w:tcPr>
            <w:tcW w:w="0" w:type="auto"/>
            <w:tcBorders>
              <w:top w:val="nil"/>
              <w:left w:val="nil"/>
              <w:bottom w:val="single" w:sz="4" w:space="0" w:color="auto"/>
              <w:right w:val="single" w:sz="4" w:space="0" w:color="auto"/>
            </w:tcBorders>
            <w:noWrap/>
            <w:vAlign w:val="center"/>
          </w:tcPr>
          <w:p w:rsidR="00F572F3" w:rsidRPr="007747FB" w:rsidRDefault="00F572F3" w:rsidP="00F572F3">
            <w:pPr>
              <w:spacing w:after="0" w:line="240" w:lineRule="auto"/>
              <w:jc w:val="center"/>
              <w:rPr>
                <w:rFonts w:ascii="Arial Narrow" w:hAnsi="Arial Narrow" w:cs="Calibri"/>
                <w:color w:val="000000"/>
                <w:sz w:val="20"/>
                <w:szCs w:val="20"/>
                <w:lang w:eastAsia="es-CO"/>
              </w:rPr>
            </w:pPr>
          </w:p>
        </w:tc>
        <w:tc>
          <w:tcPr>
            <w:tcW w:w="0" w:type="auto"/>
            <w:tcBorders>
              <w:top w:val="nil"/>
              <w:left w:val="nil"/>
              <w:bottom w:val="single" w:sz="4" w:space="0" w:color="auto"/>
              <w:right w:val="single" w:sz="4" w:space="0" w:color="auto"/>
            </w:tcBorders>
            <w:noWrap/>
            <w:vAlign w:val="center"/>
          </w:tcPr>
          <w:p w:rsidR="00F572F3" w:rsidRPr="007747FB" w:rsidRDefault="00F572F3" w:rsidP="00F572F3">
            <w:pPr>
              <w:spacing w:after="0" w:line="240" w:lineRule="auto"/>
              <w:jc w:val="center"/>
              <w:rPr>
                <w:rFonts w:ascii="Arial Narrow" w:hAnsi="Arial Narrow" w:cs="Calibri"/>
                <w:color w:val="000000"/>
                <w:sz w:val="20"/>
                <w:szCs w:val="20"/>
                <w:lang w:eastAsia="es-CO"/>
              </w:rPr>
            </w:pPr>
          </w:p>
        </w:tc>
        <w:tc>
          <w:tcPr>
            <w:tcW w:w="0" w:type="auto"/>
            <w:tcBorders>
              <w:top w:val="nil"/>
              <w:left w:val="nil"/>
              <w:bottom w:val="single" w:sz="4" w:space="0" w:color="auto"/>
              <w:right w:val="single" w:sz="4" w:space="0" w:color="auto"/>
            </w:tcBorders>
            <w:noWrap/>
            <w:vAlign w:val="center"/>
          </w:tcPr>
          <w:p w:rsidR="00F572F3" w:rsidRPr="007747FB" w:rsidRDefault="00F572F3" w:rsidP="00F572F3">
            <w:pPr>
              <w:spacing w:after="0" w:line="240" w:lineRule="auto"/>
              <w:jc w:val="center"/>
              <w:rPr>
                <w:rFonts w:ascii="Arial Narrow" w:hAnsi="Arial Narrow" w:cs="Calibri"/>
                <w:color w:val="000000"/>
                <w:sz w:val="20"/>
                <w:szCs w:val="20"/>
                <w:lang w:eastAsia="es-CO"/>
              </w:rPr>
            </w:pPr>
          </w:p>
        </w:tc>
        <w:tc>
          <w:tcPr>
            <w:tcW w:w="0" w:type="auto"/>
            <w:tcBorders>
              <w:top w:val="nil"/>
              <w:left w:val="nil"/>
              <w:bottom w:val="single" w:sz="4" w:space="0" w:color="auto"/>
              <w:right w:val="single" w:sz="8" w:space="0" w:color="auto"/>
            </w:tcBorders>
            <w:noWrap/>
            <w:vAlign w:val="bottom"/>
          </w:tcPr>
          <w:p w:rsidR="00F572F3" w:rsidRPr="007747FB" w:rsidRDefault="00F572F3" w:rsidP="00F572F3">
            <w:pPr>
              <w:spacing w:after="0" w:line="240" w:lineRule="auto"/>
              <w:rPr>
                <w:rFonts w:ascii="Arial Narrow" w:hAnsi="Arial Narrow" w:cs="Calibri"/>
                <w:color w:val="000000"/>
                <w:sz w:val="20"/>
                <w:szCs w:val="20"/>
                <w:lang w:eastAsia="es-CO"/>
              </w:rPr>
            </w:pPr>
          </w:p>
        </w:tc>
      </w:tr>
    </w:tbl>
    <w:p w:rsidR="003D3662" w:rsidRDefault="003D3662" w:rsidP="00D854D3"/>
    <w:p w:rsidR="00F572F3" w:rsidRDefault="00F572F3" w:rsidP="00D854D3"/>
    <w:p w:rsidR="008F3817" w:rsidRDefault="008F3817" w:rsidP="00D854D3"/>
    <w:p w:rsidR="008F3817" w:rsidRDefault="008F3817" w:rsidP="00D854D3"/>
    <w:p w:rsidR="008F3817" w:rsidRDefault="008F3817" w:rsidP="00D854D3"/>
    <w:tbl>
      <w:tblPr>
        <w:tblW w:w="0" w:type="auto"/>
        <w:tblInd w:w="55" w:type="dxa"/>
        <w:tblCellMar>
          <w:left w:w="70" w:type="dxa"/>
          <w:right w:w="70" w:type="dxa"/>
        </w:tblCellMar>
        <w:tblLook w:val="00A0" w:firstRow="1" w:lastRow="0" w:firstColumn="1" w:lastColumn="0" w:noHBand="0" w:noVBand="0"/>
      </w:tblPr>
      <w:tblGrid>
        <w:gridCol w:w="1726"/>
        <w:gridCol w:w="4876"/>
        <w:gridCol w:w="1827"/>
      </w:tblGrid>
      <w:tr w:rsidR="008F3817" w:rsidRPr="007747FB" w:rsidTr="00620307">
        <w:trPr>
          <w:trHeight w:val="876"/>
        </w:trPr>
        <w:tc>
          <w:tcPr>
            <w:tcW w:w="1726" w:type="dxa"/>
            <w:vMerge w:val="restart"/>
            <w:tcBorders>
              <w:top w:val="single" w:sz="8" w:space="0" w:color="auto"/>
              <w:left w:val="single" w:sz="8" w:space="0" w:color="auto"/>
              <w:right w:val="single" w:sz="4" w:space="0" w:color="auto"/>
            </w:tcBorders>
            <w:noWrap/>
            <w:vAlign w:val="bottom"/>
          </w:tcPr>
          <w:p w:rsidR="008F3817" w:rsidRPr="007747FB" w:rsidRDefault="008F3817" w:rsidP="00620307">
            <w:pPr>
              <w:spacing w:after="0" w:line="240" w:lineRule="auto"/>
              <w:jc w:val="center"/>
              <w:rPr>
                <w:rFonts w:ascii="Arial Narrow" w:hAnsi="Arial Narrow" w:cs="Calibri"/>
                <w:color w:val="000000"/>
                <w:sz w:val="20"/>
                <w:szCs w:val="20"/>
                <w:lang w:eastAsia="es-CO"/>
              </w:rPr>
            </w:pPr>
            <w:r>
              <w:rPr>
                <w:noProof/>
                <w:lang w:eastAsia="es-CO"/>
              </w:rPr>
              <w:lastRenderedPageBreak/>
              <w:drawing>
                <wp:anchor distT="0" distB="0" distL="114300" distR="114300" simplePos="0" relativeHeight="251660288" behindDoc="0" locked="0" layoutInCell="1" allowOverlap="1" wp14:anchorId="38BA4BDD" wp14:editId="5DFD2EA8">
                  <wp:simplePos x="0" y="0"/>
                  <wp:positionH relativeFrom="column">
                    <wp:posOffset>146685</wp:posOffset>
                  </wp:positionH>
                  <wp:positionV relativeFrom="paragraph">
                    <wp:posOffset>-991870</wp:posOffset>
                  </wp:positionV>
                  <wp:extent cx="712470" cy="619760"/>
                  <wp:effectExtent l="0" t="0" r="0" b="8890"/>
                  <wp:wrapTopAndBottom/>
                  <wp:docPr id="2" name="Imagen 2">
                    <a:extLst xmlns:a="http://schemas.openxmlformats.org/drawingml/2006/main">
                      <a:ext uri="{FF2B5EF4-FFF2-40B4-BE49-F238E27FC236}">
                        <a16:creationId xmlns:a16="http://schemas.microsoft.com/office/drawing/2014/main" id="{102150B4-A3B4-4B5E-8F53-468B8809F866}"/>
                      </a:ext>
                      <a:ext uri="{C183D7F6-B498-43B3-948B-1728B52AA6E4}">
                        <adec:decorative xmlns:xdr="http://schemas.openxmlformats.org/drawingml/2006/spreadsheetDrawing" xmlns:adec="http://schemas.microsoft.com/office/drawing/2017/decorative" xmlns="" xmlns:lc="http://schemas.openxmlformats.org/drawingml/2006/lockedCanva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102150B4-A3B4-4B5E-8F53-468B8809F866}"/>
                              </a:ext>
                              <a:ext uri="{C183D7F6-B498-43B3-948B-1728B52AA6E4}">
                                <adec:decorative xmlns:xdr="http://schemas.openxmlformats.org/drawingml/2006/spreadsheetDrawing" xmlns:adec="http://schemas.microsoft.com/office/drawing/2017/decorative" xmlns="" xmlns:lc="http://schemas.openxmlformats.org/drawingml/2006/lockedCanvas"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2470" cy="619760"/>
                          </a:xfrm>
                          <a:prstGeom prst="rect">
                            <a:avLst/>
                          </a:prstGeom>
                          <a:noFill/>
                          <a:extLst/>
                        </pic:spPr>
                      </pic:pic>
                    </a:graphicData>
                  </a:graphic>
                  <wp14:sizeRelH relativeFrom="page">
                    <wp14:pctWidth>0</wp14:pctWidth>
                  </wp14:sizeRelH>
                  <wp14:sizeRelV relativeFrom="page">
                    <wp14:pctHeight>0</wp14:pctHeight>
                  </wp14:sizeRelV>
                </wp:anchor>
              </w:drawing>
            </w:r>
          </w:p>
        </w:tc>
        <w:tc>
          <w:tcPr>
            <w:tcW w:w="4876" w:type="dxa"/>
            <w:vMerge w:val="restart"/>
            <w:tcBorders>
              <w:top w:val="single" w:sz="8" w:space="0" w:color="auto"/>
              <w:left w:val="single" w:sz="4" w:space="0" w:color="auto"/>
              <w:right w:val="single" w:sz="4" w:space="0" w:color="auto"/>
            </w:tcBorders>
            <w:noWrap/>
            <w:vAlign w:val="center"/>
          </w:tcPr>
          <w:p w:rsidR="008F3817" w:rsidRPr="007747FB" w:rsidRDefault="008F3817" w:rsidP="00620307">
            <w:pPr>
              <w:spacing w:after="0" w:line="240" w:lineRule="auto"/>
              <w:jc w:val="center"/>
              <w:rPr>
                <w:rFonts w:ascii="Arial Narrow" w:hAnsi="Arial Narrow" w:cs="Calibri"/>
                <w:b/>
                <w:bCs/>
                <w:color w:val="000000"/>
                <w:sz w:val="20"/>
                <w:szCs w:val="20"/>
                <w:lang w:eastAsia="es-CO"/>
              </w:rPr>
            </w:pPr>
            <w:r>
              <w:rPr>
                <w:rFonts w:ascii="Arial Narrow" w:hAnsi="Arial Narrow" w:cs="Calibri"/>
                <w:b/>
                <w:bCs/>
                <w:color w:val="000000"/>
                <w:sz w:val="20"/>
                <w:szCs w:val="20"/>
                <w:lang w:eastAsia="es-CO"/>
              </w:rPr>
              <w:t xml:space="preserve">FICHA </w:t>
            </w:r>
            <w:r w:rsidRPr="007747FB">
              <w:rPr>
                <w:rFonts w:ascii="Arial Narrow" w:hAnsi="Arial Narrow" w:cs="Calibri"/>
                <w:b/>
                <w:bCs/>
                <w:color w:val="000000"/>
                <w:sz w:val="20"/>
                <w:szCs w:val="20"/>
                <w:lang w:eastAsia="es-CO"/>
              </w:rPr>
              <w:t>DE VERIFICACIÓN DE INFORMACIÓN ESPACIAL</w:t>
            </w:r>
          </w:p>
        </w:tc>
        <w:tc>
          <w:tcPr>
            <w:tcW w:w="1827" w:type="dxa"/>
            <w:tcBorders>
              <w:top w:val="single" w:sz="8" w:space="0" w:color="auto"/>
              <w:left w:val="nil"/>
              <w:right w:val="single" w:sz="8" w:space="0" w:color="auto"/>
            </w:tcBorders>
            <w:noWrap/>
          </w:tcPr>
          <w:p w:rsidR="008F3817" w:rsidRDefault="008F3817" w:rsidP="00620307">
            <w:pPr>
              <w:tabs>
                <w:tab w:val="center" w:pos="793"/>
              </w:tabs>
              <w:spacing w:after="0" w:line="240" w:lineRule="auto"/>
              <w:rPr>
                <w:rFonts w:ascii="Arial Narrow" w:hAnsi="Arial Narrow" w:cs="Calibri"/>
                <w:color w:val="000000"/>
                <w:sz w:val="20"/>
                <w:szCs w:val="20"/>
                <w:lang w:eastAsia="es-CO"/>
              </w:rPr>
            </w:pPr>
          </w:p>
          <w:p w:rsidR="008F3817" w:rsidRDefault="008F3817" w:rsidP="00620307">
            <w:pPr>
              <w:tabs>
                <w:tab w:val="center" w:pos="793"/>
              </w:tabs>
              <w:spacing w:after="0" w:line="240" w:lineRule="auto"/>
              <w:rPr>
                <w:rFonts w:ascii="Arial Narrow" w:hAnsi="Arial Narrow" w:cs="Calibri"/>
                <w:color w:val="000000"/>
                <w:sz w:val="20"/>
                <w:szCs w:val="20"/>
                <w:lang w:eastAsia="es-CO"/>
              </w:rPr>
            </w:pPr>
          </w:p>
          <w:p w:rsidR="008F3817" w:rsidRPr="007747FB" w:rsidRDefault="008F3817" w:rsidP="00620307">
            <w:pPr>
              <w:tabs>
                <w:tab w:val="center" w:pos="793"/>
              </w:tabs>
              <w:spacing w:after="0" w:line="240" w:lineRule="auto"/>
              <w:rPr>
                <w:rFonts w:ascii="Arial Narrow" w:hAnsi="Arial Narrow" w:cs="Calibri"/>
                <w:color w:val="000000"/>
                <w:sz w:val="20"/>
                <w:szCs w:val="20"/>
                <w:lang w:eastAsia="es-CO"/>
              </w:rPr>
            </w:pPr>
            <w:r w:rsidRPr="00F572F3">
              <w:rPr>
                <w:rFonts w:ascii="Arial Narrow" w:hAnsi="Arial Narrow" w:cs="Calibri"/>
                <w:color w:val="000000"/>
                <w:sz w:val="20"/>
                <w:szCs w:val="20"/>
                <w:lang w:eastAsia="es-CO"/>
              </w:rPr>
              <w:t xml:space="preserve">Código: </w:t>
            </w:r>
            <w:r>
              <w:rPr>
                <w:rFonts w:ascii="Arial Narrow" w:hAnsi="Arial Narrow" w:cs="Calibri"/>
                <w:color w:val="000000"/>
                <w:sz w:val="20"/>
                <w:szCs w:val="20"/>
                <w:lang w:eastAsia="es-CO"/>
              </w:rPr>
              <w:t>GCI-F019</w:t>
            </w:r>
          </w:p>
        </w:tc>
      </w:tr>
      <w:tr w:rsidR="008F3817" w:rsidRPr="007747FB" w:rsidTr="00620307">
        <w:trPr>
          <w:trHeight w:val="57"/>
        </w:trPr>
        <w:tc>
          <w:tcPr>
            <w:tcW w:w="0" w:type="auto"/>
            <w:vMerge/>
            <w:tcBorders>
              <w:left w:val="single" w:sz="8" w:space="0" w:color="auto"/>
              <w:right w:val="single" w:sz="4" w:space="0" w:color="auto"/>
            </w:tcBorders>
            <w:vAlign w:val="center"/>
          </w:tcPr>
          <w:p w:rsidR="008F3817" w:rsidRPr="007747FB" w:rsidRDefault="008F3817" w:rsidP="00620307">
            <w:pPr>
              <w:spacing w:after="0" w:line="240" w:lineRule="auto"/>
              <w:rPr>
                <w:rFonts w:ascii="Arial Narrow" w:hAnsi="Arial Narrow" w:cs="Calibri"/>
                <w:color w:val="000000"/>
                <w:sz w:val="20"/>
                <w:szCs w:val="20"/>
                <w:lang w:eastAsia="es-CO"/>
              </w:rPr>
            </w:pPr>
          </w:p>
        </w:tc>
        <w:tc>
          <w:tcPr>
            <w:tcW w:w="0" w:type="auto"/>
            <w:vMerge/>
            <w:tcBorders>
              <w:left w:val="single" w:sz="4" w:space="0" w:color="auto"/>
              <w:right w:val="single" w:sz="4" w:space="0" w:color="auto"/>
            </w:tcBorders>
            <w:vAlign w:val="center"/>
          </w:tcPr>
          <w:p w:rsidR="008F3817" w:rsidRPr="007747FB" w:rsidRDefault="008F3817" w:rsidP="00620307">
            <w:pPr>
              <w:spacing w:after="0" w:line="240" w:lineRule="auto"/>
              <w:rPr>
                <w:rFonts w:ascii="Arial Narrow" w:hAnsi="Arial Narrow" w:cs="Calibri"/>
                <w:b/>
                <w:bCs/>
                <w:color w:val="000000"/>
                <w:sz w:val="20"/>
                <w:szCs w:val="20"/>
                <w:lang w:eastAsia="es-CO"/>
              </w:rPr>
            </w:pPr>
          </w:p>
        </w:tc>
        <w:tc>
          <w:tcPr>
            <w:tcW w:w="0" w:type="auto"/>
            <w:tcBorders>
              <w:top w:val="nil"/>
              <w:left w:val="nil"/>
              <w:bottom w:val="single" w:sz="8" w:space="0" w:color="auto"/>
              <w:right w:val="single" w:sz="8" w:space="0" w:color="auto"/>
            </w:tcBorders>
            <w:noWrap/>
          </w:tcPr>
          <w:p w:rsidR="008F3817" w:rsidRPr="007747FB" w:rsidRDefault="008F3817" w:rsidP="00620307">
            <w:pPr>
              <w:spacing w:after="0" w:line="240" w:lineRule="auto"/>
              <w:rPr>
                <w:rFonts w:ascii="Arial Narrow" w:hAnsi="Arial Narrow" w:cs="Calibri"/>
                <w:color w:val="000000"/>
                <w:sz w:val="20"/>
                <w:szCs w:val="20"/>
                <w:lang w:eastAsia="es-CO"/>
              </w:rPr>
            </w:pPr>
          </w:p>
        </w:tc>
      </w:tr>
      <w:tr w:rsidR="008F3817" w:rsidTr="00620307">
        <w:trPr>
          <w:trHeight w:val="37"/>
        </w:trPr>
        <w:tc>
          <w:tcPr>
            <w:tcW w:w="0" w:type="auto"/>
            <w:vMerge/>
            <w:tcBorders>
              <w:left w:val="single" w:sz="8" w:space="0" w:color="auto"/>
              <w:right w:val="single" w:sz="4" w:space="0" w:color="auto"/>
            </w:tcBorders>
            <w:vAlign w:val="center"/>
          </w:tcPr>
          <w:p w:rsidR="008F3817" w:rsidRPr="007747FB" w:rsidRDefault="008F3817" w:rsidP="00620307">
            <w:pPr>
              <w:spacing w:after="0" w:line="240" w:lineRule="auto"/>
              <w:rPr>
                <w:rFonts w:ascii="Arial Narrow" w:hAnsi="Arial Narrow" w:cs="Calibri"/>
                <w:color w:val="000000"/>
                <w:sz w:val="20"/>
                <w:szCs w:val="20"/>
                <w:lang w:eastAsia="es-CO"/>
              </w:rPr>
            </w:pPr>
          </w:p>
        </w:tc>
        <w:tc>
          <w:tcPr>
            <w:tcW w:w="0" w:type="auto"/>
            <w:vMerge/>
            <w:tcBorders>
              <w:left w:val="single" w:sz="4" w:space="0" w:color="auto"/>
              <w:right w:val="single" w:sz="4" w:space="0" w:color="auto"/>
            </w:tcBorders>
            <w:vAlign w:val="center"/>
          </w:tcPr>
          <w:p w:rsidR="008F3817" w:rsidRPr="007747FB" w:rsidRDefault="008F3817" w:rsidP="00620307">
            <w:pPr>
              <w:spacing w:after="0" w:line="240" w:lineRule="auto"/>
              <w:rPr>
                <w:rFonts w:ascii="Arial Narrow" w:hAnsi="Arial Narrow" w:cs="Calibri"/>
                <w:b/>
                <w:bCs/>
                <w:color w:val="000000"/>
                <w:sz w:val="20"/>
                <w:szCs w:val="20"/>
                <w:lang w:eastAsia="es-CO"/>
              </w:rPr>
            </w:pPr>
          </w:p>
        </w:tc>
        <w:tc>
          <w:tcPr>
            <w:tcW w:w="0" w:type="auto"/>
            <w:tcBorders>
              <w:top w:val="nil"/>
              <w:left w:val="nil"/>
              <w:bottom w:val="single" w:sz="8" w:space="0" w:color="auto"/>
              <w:right w:val="single" w:sz="8" w:space="0" w:color="auto"/>
            </w:tcBorders>
            <w:noWrap/>
          </w:tcPr>
          <w:p w:rsidR="008F3817" w:rsidRDefault="008F3817" w:rsidP="00620307">
            <w:pPr>
              <w:spacing w:after="0" w:line="240" w:lineRule="auto"/>
              <w:rPr>
                <w:rFonts w:ascii="Arial Narrow" w:hAnsi="Arial Narrow" w:cs="Calibri"/>
                <w:color w:val="000000"/>
                <w:sz w:val="20"/>
                <w:szCs w:val="20"/>
                <w:lang w:eastAsia="es-CO"/>
              </w:rPr>
            </w:pPr>
            <w:r w:rsidRPr="00F572F3">
              <w:rPr>
                <w:rFonts w:ascii="Arial Narrow" w:hAnsi="Arial Narrow" w:cs="Calibri"/>
                <w:color w:val="000000"/>
                <w:sz w:val="20"/>
                <w:szCs w:val="20"/>
                <w:lang w:eastAsia="es-CO"/>
              </w:rPr>
              <w:t>Versión: 0</w:t>
            </w:r>
            <w:r>
              <w:rPr>
                <w:rFonts w:ascii="Arial Narrow" w:hAnsi="Arial Narrow" w:cs="Calibri"/>
                <w:color w:val="000000"/>
                <w:sz w:val="20"/>
                <w:szCs w:val="20"/>
                <w:lang w:eastAsia="es-CO"/>
              </w:rPr>
              <w:t>2</w:t>
            </w:r>
          </w:p>
        </w:tc>
      </w:tr>
      <w:tr w:rsidR="008F3817" w:rsidRPr="00AB7428" w:rsidTr="00620307">
        <w:trPr>
          <w:trHeight w:val="37"/>
        </w:trPr>
        <w:tc>
          <w:tcPr>
            <w:tcW w:w="0" w:type="auto"/>
            <w:vMerge/>
            <w:tcBorders>
              <w:left w:val="single" w:sz="8" w:space="0" w:color="auto"/>
              <w:right w:val="single" w:sz="4" w:space="0" w:color="auto"/>
            </w:tcBorders>
            <w:vAlign w:val="center"/>
          </w:tcPr>
          <w:p w:rsidR="008F3817" w:rsidRPr="007747FB" w:rsidRDefault="008F3817" w:rsidP="00620307">
            <w:pPr>
              <w:spacing w:after="0" w:line="240" w:lineRule="auto"/>
              <w:rPr>
                <w:rFonts w:ascii="Arial Narrow" w:hAnsi="Arial Narrow" w:cs="Calibri"/>
                <w:color w:val="000000"/>
                <w:sz w:val="20"/>
                <w:szCs w:val="20"/>
                <w:lang w:eastAsia="es-CO"/>
              </w:rPr>
            </w:pPr>
          </w:p>
        </w:tc>
        <w:tc>
          <w:tcPr>
            <w:tcW w:w="0" w:type="auto"/>
            <w:vMerge/>
            <w:tcBorders>
              <w:left w:val="single" w:sz="4" w:space="0" w:color="auto"/>
              <w:right w:val="single" w:sz="4" w:space="0" w:color="auto"/>
            </w:tcBorders>
            <w:vAlign w:val="center"/>
          </w:tcPr>
          <w:p w:rsidR="008F3817" w:rsidRPr="007747FB" w:rsidRDefault="008F3817" w:rsidP="00620307">
            <w:pPr>
              <w:spacing w:after="0" w:line="240" w:lineRule="auto"/>
              <w:rPr>
                <w:rFonts w:ascii="Arial Narrow" w:hAnsi="Arial Narrow" w:cs="Calibri"/>
                <w:b/>
                <w:bCs/>
                <w:color w:val="000000"/>
                <w:sz w:val="20"/>
                <w:szCs w:val="20"/>
                <w:lang w:eastAsia="es-CO"/>
              </w:rPr>
            </w:pPr>
          </w:p>
        </w:tc>
        <w:tc>
          <w:tcPr>
            <w:tcW w:w="0" w:type="auto"/>
            <w:tcBorders>
              <w:top w:val="nil"/>
              <w:left w:val="nil"/>
              <w:bottom w:val="single" w:sz="8" w:space="0" w:color="auto"/>
              <w:right w:val="single" w:sz="8" w:space="0" w:color="auto"/>
            </w:tcBorders>
            <w:noWrap/>
          </w:tcPr>
          <w:p w:rsidR="008F3817" w:rsidRPr="00AB7428" w:rsidRDefault="008F3817" w:rsidP="00620307">
            <w:r w:rsidRPr="00F572F3">
              <w:rPr>
                <w:rFonts w:ascii="Arial Narrow" w:hAnsi="Arial Narrow" w:cs="Calibri"/>
                <w:color w:val="000000"/>
                <w:sz w:val="20"/>
                <w:szCs w:val="20"/>
                <w:lang w:eastAsia="es-CO"/>
              </w:rPr>
              <w:t xml:space="preserve">Fecha: </w:t>
            </w:r>
            <w:r>
              <w:rPr>
                <w:rFonts w:ascii="Arial Narrow" w:hAnsi="Arial Narrow" w:cs="Calibri"/>
                <w:color w:val="000000"/>
                <w:sz w:val="20"/>
                <w:szCs w:val="20"/>
                <w:lang w:eastAsia="es-CO"/>
              </w:rPr>
              <w:t>10/07/2025</w:t>
            </w:r>
          </w:p>
        </w:tc>
      </w:tr>
      <w:tr w:rsidR="008F3817" w:rsidTr="00620307">
        <w:trPr>
          <w:trHeight w:val="37"/>
        </w:trPr>
        <w:tc>
          <w:tcPr>
            <w:tcW w:w="0" w:type="auto"/>
            <w:vMerge/>
            <w:tcBorders>
              <w:left w:val="single" w:sz="8" w:space="0" w:color="auto"/>
              <w:bottom w:val="single" w:sz="8" w:space="0" w:color="000000"/>
              <w:right w:val="single" w:sz="4" w:space="0" w:color="auto"/>
            </w:tcBorders>
            <w:vAlign w:val="center"/>
          </w:tcPr>
          <w:p w:rsidR="008F3817" w:rsidRPr="007747FB" w:rsidRDefault="008F3817" w:rsidP="00620307">
            <w:pPr>
              <w:spacing w:after="0" w:line="240" w:lineRule="auto"/>
              <w:rPr>
                <w:rFonts w:ascii="Arial Narrow" w:hAnsi="Arial Narrow" w:cs="Calibri"/>
                <w:color w:val="000000"/>
                <w:sz w:val="20"/>
                <w:szCs w:val="20"/>
                <w:lang w:eastAsia="es-CO"/>
              </w:rPr>
            </w:pPr>
          </w:p>
        </w:tc>
        <w:tc>
          <w:tcPr>
            <w:tcW w:w="0" w:type="auto"/>
            <w:vMerge/>
            <w:tcBorders>
              <w:left w:val="single" w:sz="4" w:space="0" w:color="auto"/>
              <w:bottom w:val="single" w:sz="8" w:space="0" w:color="000000"/>
              <w:right w:val="single" w:sz="4" w:space="0" w:color="auto"/>
            </w:tcBorders>
            <w:vAlign w:val="center"/>
          </w:tcPr>
          <w:p w:rsidR="008F3817" w:rsidRPr="007747FB" w:rsidRDefault="008F3817" w:rsidP="00620307">
            <w:pPr>
              <w:spacing w:after="0" w:line="240" w:lineRule="auto"/>
              <w:rPr>
                <w:rFonts w:ascii="Arial Narrow" w:hAnsi="Arial Narrow" w:cs="Calibri"/>
                <w:b/>
                <w:bCs/>
                <w:color w:val="000000"/>
                <w:sz w:val="20"/>
                <w:szCs w:val="20"/>
                <w:lang w:eastAsia="es-CO"/>
              </w:rPr>
            </w:pPr>
          </w:p>
        </w:tc>
        <w:tc>
          <w:tcPr>
            <w:tcW w:w="0" w:type="auto"/>
            <w:tcBorders>
              <w:top w:val="nil"/>
              <w:left w:val="nil"/>
              <w:bottom w:val="single" w:sz="8" w:space="0" w:color="auto"/>
              <w:right w:val="single" w:sz="8" w:space="0" w:color="auto"/>
            </w:tcBorders>
            <w:noWrap/>
          </w:tcPr>
          <w:p w:rsidR="008F3817" w:rsidRDefault="008F3817" w:rsidP="00620307">
            <w:pPr>
              <w:spacing w:after="0" w:line="240" w:lineRule="auto"/>
              <w:rPr>
                <w:rFonts w:ascii="Arial Narrow" w:hAnsi="Arial Narrow" w:cs="Calibri"/>
                <w:color w:val="000000"/>
                <w:sz w:val="20"/>
                <w:szCs w:val="20"/>
                <w:lang w:eastAsia="es-CO"/>
              </w:rPr>
            </w:pPr>
            <w:r w:rsidRPr="00F572F3">
              <w:rPr>
                <w:rFonts w:ascii="Arial Narrow" w:hAnsi="Arial Narrow" w:cs="Calibri"/>
                <w:color w:val="000000"/>
                <w:sz w:val="20"/>
                <w:szCs w:val="20"/>
                <w:lang w:eastAsia="es-CO"/>
              </w:rPr>
              <w:t>Página: 0</w:t>
            </w:r>
            <w:r>
              <w:rPr>
                <w:rFonts w:ascii="Arial Narrow" w:hAnsi="Arial Narrow" w:cs="Calibri"/>
                <w:color w:val="000000"/>
                <w:sz w:val="20"/>
                <w:szCs w:val="20"/>
                <w:lang w:eastAsia="es-CO"/>
              </w:rPr>
              <w:t>2</w:t>
            </w:r>
          </w:p>
        </w:tc>
      </w:tr>
    </w:tbl>
    <w:p w:rsidR="008F3817" w:rsidRDefault="008F3817" w:rsidP="00D854D3"/>
    <w:p w:rsidR="008F3817" w:rsidRPr="008F3817" w:rsidRDefault="008F3817" w:rsidP="00D854D3">
      <w:pPr>
        <w:rPr>
          <w:b/>
        </w:rPr>
      </w:pPr>
      <w:r w:rsidRPr="008F3817">
        <w:rPr>
          <w:b/>
        </w:rPr>
        <w:t>HISTORIAL DE CAMBIOS</w:t>
      </w:r>
    </w:p>
    <w:tbl>
      <w:tblPr>
        <w:tblW w:w="9062" w:type="dxa"/>
        <w:tblCellMar>
          <w:left w:w="70" w:type="dxa"/>
          <w:right w:w="70" w:type="dxa"/>
        </w:tblCellMar>
        <w:tblLook w:val="04A0" w:firstRow="1" w:lastRow="0" w:firstColumn="1" w:lastColumn="0" w:noHBand="0" w:noVBand="1"/>
      </w:tblPr>
      <w:tblGrid>
        <w:gridCol w:w="1262"/>
        <w:gridCol w:w="1589"/>
        <w:gridCol w:w="6211"/>
      </w:tblGrid>
      <w:tr w:rsidR="00F572F3" w:rsidRPr="00F572F3" w:rsidTr="008F3817">
        <w:trPr>
          <w:trHeight w:val="305"/>
        </w:trPr>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572F3" w:rsidRPr="00F572F3" w:rsidRDefault="00F572F3" w:rsidP="00F572F3">
            <w:pPr>
              <w:spacing w:after="0" w:line="240" w:lineRule="auto"/>
              <w:jc w:val="center"/>
              <w:rPr>
                <w:rFonts w:cs="Calibri"/>
                <w:b/>
                <w:bCs/>
                <w:color w:val="000000"/>
                <w:sz w:val="24"/>
                <w:szCs w:val="24"/>
                <w:lang w:eastAsia="es-CO"/>
              </w:rPr>
            </w:pPr>
            <w:r w:rsidRPr="00F572F3">
              <w:rPr>
                <w:rFonts w:cs="Calibri"/>
                <w:b/>
                <w:bCs/>
                <w:color w:val="000000"/>
                <w:sz w:val="24"/>
                <w:szCs w:val="24"/>
                <w:lang w:eastAsia="es-CO"/>
              </w:rPr>
              <w:t>VERSIÓN</w:t>
            </w:r>
          </w:p>
        </w:tc>
        <w:tc>
          <w:tcPr>
            <w:tcW w:w="1589" w:type="dxa"/>
            <w:tcBorders>
              <w:top w:val="single" w:sz="4" w:space="0" w:color="000000"/>
              <w:left w:val="nil"/>
              <w:bottom w:val="single" w:sz="4" w:space="0" w:color="000000"/>
              <w:right w:val="single" w:sz="4" w:space="0" w:color="000000"/>
            </w:tcBorders>
            <w:shd w:val="clear" w:color="auto" w:fill="auto"/>
            <w:noWrap/>
            <w:vAlign w:val="center"/>
            <w:hideMark/>
          </w:tcPr>
          <w:p w:rsidR="00F572F3" w:rsidRPr="00F572F3" w:rsidRDefault="00F572F3" w:rsidP="00F572F3">
            <w:pPr>
              <w:spacing w:after="0" w:line="240" w:lineRule="auto"/>
              <w:jc w:val="center"/>
              <w:rPr>
                <w:rFonts w:cs="Calibri"/>
                <w:b/>
                <w:bCs/>
                <w:color w:val="000000"/>
                <w:sz w:val="24"/>
                <w:szCs w:val="24"/>
                <w:lang w:eastAsia="es-CO"/>
              </w:rPr>
            </w:pPr>
            <w:r w:rsidRPr="00F572F3">
              <w:rPr>
                <w:rFonts w:cs="Calibri"/>
                <w:b/>
                <w:bCs/>
                <w:color w:val="000000"/>
                <w:sz w:val="24"/>
                <w:szCs w:val="24"/>
                <w:lang w:eastAsia="es-CO"/>
              </w:rPr>
              <w:t>FECHA</w:t>
            </w:r>
          </w:p>
        </w:tc>
        <w:tc>
          <w:tcPr>
            <w:tcW w:w="6211" w:type="dxa"/>
            <w:tcBorders>
              <w:top w:val="single" w:sz="4" w:space="0" w:color="000000"/>
              <w:left w:val="nil"/>
              <w:bottom w:val="single" w:sz="4" w:space="0" w:color="000000"/>
              <w:right w:val="single" w:sz="4" w:space="0" w:color="000000"/>
            </w:tcBorders>
            <w:shd w:val="clear" w:color="auto" w:fill="auto"/>
            <w:noWrap/>
            <w:vAlign w:val="center"/>
            <w:hideMark/>
          </w:tcPr>
          <w:p w:rsidR="00F572F3" w:rsidRPr="00F572F3" w:rsidRDefault="00F572F3" w:rsidP="00F572F3">
            <w:pPr>
              <w:spacing w:after="0" w:line="240" w:lineRule="auto"/>
              <w:jc w:val="center"/>
              <w:rPr>
                <w:rFonts w:cs="Calibri"/>
                <w:b/>
                <w:bCs/>
                <w:color w:val="000000"/>
                <w:sz w:val="24"/>
                <w:szCs w:val="24"/>
                <w:lang w:eastAsia="es-CO"/>
              </w:rPr>
            </w:pPr>
            <w:r w:rsidRPr="00F572F3">
              <w:rPr>
                <w:rFonts w:cs="Calibri"/>
                <w:b/>
                <w:bCs/>
                <w:color w:val="000000"/>
                <w:sz w:val="24"/>
                <w:szCs w:val="24"/>
                <w:lang w:eastAsia="es-CO"/>
              </w:rPr>
              <w:t>DESCRIPCIÓN</w:t>
            </w:r>
          </w:p>
        </w:tc>
      </w:tr>
      <w:tr w:rsidR="00F572F3" w:rsidRPr="00F572F3" w:rsidTr="008F3817">
        <w:trPr>
          <w:trHeight w:val="305"/>
        </w:trPr>
        <w:tc>
          <w:tcPr>
            <w:tcW w:w="1262" w:type="dxa"/>
            <w:tcBorders>
              <w:top w:val="nil"/>
              <w:left w:val="single" w:sz="4" w:space="0" w:color="000000"/>
              <w:bottom w:val="nil"/>
              <w:right w:val="single" w:sz="4" w:space="0" w:color="000000"/>
            </w:tcBorders>
            <w:shd w:val="clear" w:color="auto" w:fill="auto"/>
            <w:vAlign w:val="center"/>
            <w:hideMark/>
          </w:tcPr>
          <w:p w:rsidR="00F572F3" w:rsidRPr="008F3817" w:rsidRDefault="00F572F3" w:rsidP="00F572F3">
            <w:pPr>
              <w:spacing w:after="0" w:line="240" w:lineRule="auto"/>
              <w:jc w:val="center"/>
              <w:rPr>
                <w:rFonts w:asciiTheme="minorHAnsi" w:hAnsiTheme="minorHAnsi" w:cstheme="minorHAnsi"/>
                <w:color w:val="000000"/>
                <w:sz w:val="20"/>
                <w:szCs w:val="20"/>
                <w:lang w:eastAsia="es-CO"/>
              </w:rPr>
            </w:pPr>
            <w:r w:rsidRPr="008F3817">
              <w:rPr>
                <w:rFonts w:asciiTheme="minorHAnsi" w:hAnsiTheme="minorHAnsi" w:cstheme="minorHAnsi"/>
                <w:color w:val="000000"/>
                <w:sz w:val="20"/>
                <w:szCs w:val="20"/>
                <w:lang w:eastAsia="es-CO"/>
              </w:rPr>
              <w:t>1</w:t>
            </w:r>
          </w:p>
        </w:tc>
        <w:tc>
          <w:tcPr>
            <w:tcW w:w="1589" w:type="dxa"/>
            <w:tcBorders>
              <w:top w:val="single" w:sz="4" w:space="0" w:color="000000"/>
              <w:left w:val="nil"/>
              <w:bottom w:val="single" w:sz="4" w:space="0" w:color="000000"/>
              <w:right w:val="single" w:sz="4" w:space="0" w:color="000000"/>
            </w:tcBorders>
            <w:shd w:val="clear" w:color="auto" w:fill="auto"/>
            <w:noWrap/>
            <w:vAlign w:val="center"/>
            <w:hideMark/>
          </w:tcPr>
          <w:p w:rsidR="00F572F3" w:rsidRPr="008F3817" w:rsidRDefault="00AB7428" w:rsidP="00AB7428">
            <w:pPr>
              <w:spacing w:after="0" w:line="240" w:lineRule="auto"/>
              <w:jc w:val="center"/>
              <w:rPr>
                <w:rFonts w:asciiTheme="minorHAnsi" w:hAnsiTheme="minorHAnsi" w:cstheme="minorHAnsi"/>
                <w:color w:val="000000"/>
                <w:sz w:val="20"/>
                <w:szCs w:val="20"/>
                <w:lang w:eastAsia="es-CO"/>
              </w:rPr>
            </w:pPr>
            <w:r w:rsidRPr="008F3817">
              <w:rPr>
                <w:rFonts w:asciiTheme="minorHAnsi" w:hAnsiTheme="minorHAnsi" w:cstheme="minorHAnsi"/>
                <w:color w:val="000000"/>
                <w:sz w:val="20"/>
                <w:szCs w:val="20"/>
                <w:lang w:eastAsia="es-CO"/>
              </w:rPr>
              <w:t>10/08/</w:t>
            </w:r>
            <w:r w:rsidR="00F572F3" w:rsidRPr="008F3817">
              <w:rPr>
                <w:rFonts w:asciiTheme="minorHAnsi" w:hAnsiTheme="minorHAnsi" w:cstheme="minorHAnsi"/>
                <w:color w:val="000000"/>
                <w:sz w:val="20"/>
                <w:szCs w:val="20"/>
                <w:lang w:eastAsia="es-CO"/>
              </w:rPr>
              <w:t>2023</w:t>
            </w:r>
          </w:p>
        </w:tc>
        <w:tc>
          <w:tcPr>
            <w:tcW w:w="6211" w:type="dxa"/>
            <w:tcBorders>
              <w:top w:val="single" w:sz="4" w:space="0" w:color="000000"/>
              <w:left w:val="nil"/>
              <w:bottom w:val="single" w:sz="4" w:space="0" w:color="000000"/>
              <w:right w:val="single" w:sz="4" w:space="0" w:color="000000"/>
            </w:tcBorders>
            <w:shd w:val="clear" w:color="auto" w:fill="auto"/>
            <w:noWrap/>
            <w:vAlign w:val="center"/>
            <w:hideMark/>
          </w:tcPr>
          <w:p w:rsidR="00F572F3" w:rsidRPr="008F3817" w:rsidRDefault="00F572F3" w:rsidP="00F572F3">
            <w:pPr>
              <w:spacing w:after="0" w:line="240" w:lineRule="auto"/>
              <w:jc w:val="center"/>
              <w:rPr>
                <w:rFonts w:asciiTheme="minorHAnsi" w:hAnsiTheme="minorHAnsi" w:cstheme="minorHAnsi"/>
                <w:color w:val="000000"/>
                <w:sz w:val="20"/>
                <w:szCs w:val="20"/>
                <w:lang w:eastAsia="es-CO"/>
              </w:rPr>
            </w:pPr>
            <w:r w:rsidRPr="008F3817">
              <w:rPr>
                <w:rFonts w:asciiTheme="minorHAnsi" w:hAnsiTheme="minorHAnsi" w:cstheme="minorHAnsi"/>
                <w:color w:val="000000"/>
                <w:sz w:val="20"/>
                <w:szCs w:val="20"/>
                <w:lang w:eastAsia="es-CO"/>
              </w:rPr>
              <w:t>Creación del formato</w:t>
            </w:r>
          </w:p>
        </w:tc>
      </w:tr>
      <w:tr w:rsidR="008F3817" w:rsidRPr="00F572F3" w:rsidTr="008F3817">
        <w:trPr>
          <w:trHeight w:val="305"/>
        </w:trPr>
        <w:tc>
          <w:tcPr>
            <w:tcW w:w="1262" w:type="dxa"/>
            <w:tcBorders>
              <w:top w:val="nil"/>
              <w:left w:val="single" w:sz="4" w:space="0" w:color="000000"/>
              <w:bottom w:val="single" w:sz="4" w:space="0" w:color="000000"/>
              <w:right w:val="single" w:sz="4" w:space="0" w:color="000000"/>
            </w:tcBorders>
            <w:shd w:val="clear" w:color="auto" w:fill="auto"/>
            <w:vAlign w:val="center"/>
          </w:tcPr>
          <w:p w:rsidR="008F3817" w:rsidRPr="008F3817" w:rsidRDefault="008F3817" w:rsidP="00F572F3">
            <w:pPr>
              <w:spacing w:after="0" w:line="240" w:lineRule="auto"/>
              <w:jc w:val="center"/>
              <w:rPr>
                <w:rFonts w:asciiTheme="minorHAnsi" w:hAnsiTheme="minorHAnsi" w:cstheme="minorHAnsi"/>
                <w:color w:val="000000"/>
                <w:sz w:val="20"/>
                <w:szCs w:val="20"/>
                <w:lang w:eastAsia="es-CO"/>
              </w:rPr>
            </w:pPr>
            <w:r w:rsidRPr="008F3817">
              <w:rPr>
                <w:rFonts w:asciiTheme="minorHAnsi" w:hAnsiTheme="minorHAnsi" w:cstheme="minorHAnsi"/>
                <w:color w:val="000000"/>
                <w:sz w:val="20"/>
                <w:szCs w:val="20"/>
                <w:lang w:eastAsia="es-CO"/>
              </w:rPr>
              <w:t>2</w:t>
            </w:r>
          </w:p>
        </w:tc>
        <w:tc>
          <w:tcPr>
            <w:tcW w:w="1589" w:type="dxa"/>
            <w:tcBorders>
              <w:top w:val="single" w:sz="4" w:space="0" w:color="000000"/>
              <w:left w:val="nil"/>
              <w:bottom w:val="single" w:sz="4" w:space="0" w:color="000000"/>
              <w:right w:val="single" w:sz="4" w:space="0" w:color="000000"/>
            </w:tcBorders>
            <w:shd w:val="clear" w:color="auto" w:fill="auto"/>
            <w:noWrap/>
            <w:vAlign w:val="center"/>
          </w:tcPr>
          <w:p w:rsidR="008F3817" w:rsidRPr="008F3817" w:rsidRDefault="008F3817" w:rsidP="00AB7428">
            <w:pPr>
              <w:spacing w:after="0" w:line="240" w:lineRule="auto"/>
              <w:jc w:val="center"/>
              <w:rPr>
                <w:rFonts w:asciiTheme="minorHAnsi" w:hAnsiTheme="minorHAnsi" w:cstheme="minorHAnsi"/>
                <w:color w:val="000000"/>
                <w:sz w:val="20"/>
                <w:szCs w:val="20"/>
                <w:lang w:eastAsia="es-CO"/>
              </w:rPr>
            </w:pPr>
            <w:r w:rsidRPr="008F3817">
              <w:rPr>
                <w:rFonts w:asciiTheme="minorHAnsi" w:hAnsiTheme="minorHAnsi" w:cstheme="minorHAnsi"/>
                <w:color w:val="000000"/>
                <w:sz w:val="20"/>
                <w:szCs w:val="20"/>
                <w:lang w:eastAsia="es-CO"/>
              </w:rPr>
              <w:t>10/07/2025</w:t>
            </w:r>
          </w:p>
        </w:tc>
        <w:tc>
          <w:tcPr>
            <w:tcW w:w="6211" w:type="dxa"/>
            <w:tcBorders>
              <w:top w:val="single" w:sz="4" w:space="0" w:color="000000"/>
              <w:left w:val="nil"/>
              <w:bottom w:val="single" w:sz="4" w:space="0" w:color="000000"/>
              <w:right w:val="single" w:sz="4" w:space="0" w:color="000000"/>
            </w:tcBorders>
            <w:shd w:val="clear" w:color="auto" w:fill="auto"/>
            <w:noWrap/>
            <w:vAlign w:val="center"/>
          </w:tcPr>
          <w:p w:rsidR="008F3817" w:rsidRPr="008F3817" w:rsidRDefault="008F3817" w:rsidP="008F3817">
            <w:pPr>
              <w:spacing w:after="0" w:line="240" w:lineRule="auto"/>
              <w:jc w:val="center"/>
              <w:rPr>
                <w:rFonts w:asciiTheme="minorHAnsi" w:hAnsiTheme="minorHAnsi" w:cstheme="minorHAnsi"/>
                <w:color w:val="000000"/>
                <w:sz w:val="20"/>
                <w:szCs w:val="20"/>
                <w:lang w:eastAsia="es-CO"/>
              </w:rPr>
            </w:pPr>
            <w:r w:rsidRPr="008F3817">
              <w:rPr>
                <w:rFonts w:asciiTheme="minorHAnsi" w:hAnsiTheme="minorHAnsi" w:cstheme="minorHAnsi"/>
                <w:color w:val="000000"/>
                <w:sz w:val="20"/>
                <w:szCs w:val="20"/>
              </w:rPr>
              <w:t xml:space="preserve">Se actualiza el Formato de acuerdo con el memorando enviado por la OAP memorando 20251100097283 lineamientos para la actualización documental en el marco de la implementación del aplicativo suite visión. Pasa de </w:t>
            </w:r>
            <w:r w:rsidRPr="008F3817">
              <w:rPr>
                <w:rFonts w:asciiTheme="minorHAnsi" w:hAnsiTheme="minorHAnsi" w:cstheme="minorHAnsi"/>
                <w:color w:val="000000"/>
                <w:sz w:val="20"/>
                <w:szCs w:val="20"/>
              </w:rPr>
              <w:t>M-GCI-E-F025 a GCI-F019.</w:t>
            </w:r>
          </w:p>
          <w:p w:rsidR="008F3817" w:rsidRPr="008F3817" w:rsidRDefault="008F3817" w:rsidP="00F572F3">
            <w:pPr>
              <w:spacing w:after="0" w:line="240" w:lineRule="auto"/>
              <w:jc w:val="center"/>
              <w:rPr>
                <w:rFonts w:asciiTheme="minorHAnsi" w:hAnsiTheme="minorHAnsi" w:cstheme="minorHAnsi"/>
                <w:color w:val="000000"/>
                <w:sz w:val="20"/>
                <w:szCs w:val="20"/>
                <w:lang w:eastAsia="es-CO"/>
              </w:rPr>
            </w:pPr>
          </w:p>
        </w:tc>
      </w:tr>
    </w:tbl>
    <w:p w:rsidR="00F572F3" w:rsidRDefault="00F572F3" w:rsidP="00D854D3"/>
    <w:tbl>
      <w:tblPr>
        <w:tblW w:w="9196" w:type="dxa"/>
        <w:tblCellMar>
          <w:left w:w="70" w:type="dxa"/>
          <w:right w:w="70" w:type="dxa"/>
        </w:tblCellMar>
        <w:tblLook w:val="04A0" w:firstRow="1" w:lastRow="0" w:firstColumn="1" w:lastColumn="0" w:noHBand="0" w:noVBand="1"/>
      </w:tblPr>
      <w:tblGrid>
        <w:gridCol w:w="2508"/>
        <w:gridCol w:w="2508"/>
        <w:gridCol w:w="4180"/>
      </w:tblGrid>
      <w:tr w:rsidR="00F572F3" w:rsidRPr="00F572F3" w:rsidTr="00F572F3">
        <w:trPr>
          <w:trHeight w:val="87"/>
        </w:trPr>
        <w:tc>
          <w:tcPr>
            <w:tcW w:w="2508" w:type="dxa"/>
            <w:tcBorders>
              <w:top w:val="single" w:sz="8" w:space="0" w:color="000000"/>
              <w:left w:val="single" w:sz="8" w:space="0" w:color="000000"/>
              <w:bottom w:val="nil"/>
              <w:right w:val="nil"/>
            </w:tcBorders>
            <w:shd w:val="clear" w:color="auto" w:fill="auto"/>
            <w:vAlign w:val="center"/>
            <w:hideMark/>
          </w:tcPr>
          <w:p w:rsidR="00F572F3" w:rsidRPr="00F572F3" w:rsidRDefault="00F572F3" w:rsidP="00F572F3">
            <w:pPr>
              <w:spacing w:after="0" w:line="240" w:lineRule="auto"/>
              <w:jc w:val="center"/>
              <w:rPr>
                <w:rFonts w:cs="Calibri"/>
                <w:b/>
                <w:bCs/>
                <w:color w:val="000000"/>
                <w:sz w:val="24"/>
                <w:szCs w:val="24"/>
                <w:lang w:eastAsia="es-CO"/>
              </w:rPr>
            </w:pPr>
            <w:bookmarkStart w:id="0" w:name="_GoBack"/>
            <w:bookmarkEnd w:id="0"/>
            <w:r w:rsidRPr="00F572F3">
              <w:rPr>
                <w:rFonts w:cs="Calibri"/>
                <w:b/>
                <w:bCs/>
                <w:color w:val="000000"/>
                <w:sz w:val="24"/>
                <w:szCs w:val="24"/>
                <w:lang w:eastAsia="es-CO"/>
              </w:rPr>
              <w:t>ELABORÓ:</w:t>
            </w:r>
          </w:p>
        </w:tc>
        <w:tc>
          <w:tcPr>
            <w:tcW w:w="2508" w:type="dxa"/>
            <w:tcBorders>
              <w:top w:val="single" w:sz="8" w:space="0" w:color="000000"/>
              <w:left w:val="nil"/>
              <w:bottom w:val="nil"/>
              <w:right w:val="nil"/>
            </w:tcBorders>
            <w:shd w:val="clear" w:color="auto" w:fill="auto"/>
            <w:noWrap/>
            <w:vAlign w:val="center"/>
            <w:hideMark/>
          </w:tcPr>
          <w:p w:rsidR="00F572F3" w:rsidRPr="00F572F3" w:rsidRDefault="00F572F3" w:rsidP="00F572F3">
            <w:pPr>
              <w:spacing w:after="0" w:line="240" w:lineRule="auto"/>
              <w:jc w:val="center"/>
              <w:rPr>
                <w:rFonts w:cs="Calibri"/>
                <w:b/>
                <w:bCs/>
                <w:color w:val="000000"/>
                <w:sz w:val="24"/>
                <w:szCs w:val="24"/>
                <w:lang w:eastAsia="es-CO"/>
              </w:rPr>
            </w:pPr>
            <w:r w:rsidRPr="00F572F3">
              <w:rPr>
                <w:rFonts w:cs="Calibri"/>
                <w:b/>
                <w:bCs/>
                <w:color w:val="000000"/>
                <w:sz w:val="24"/>
                <w:szCs w:val="24"/>
                <w:lang w:eastAsia="es-CO"/>
              </w:rPr>
              <w:t>REVISÓ:</w:t>
            </w:r>
          </w:p>
        </w:tc>
        <w:tc>
          <w:tcPr>
            <w:tcW w:w="4180" w:type="dxa"/>
            <w:tcBorders>
              <w:top w:val="single" w:sz="8" w:space="0" w:color="000000"/>
              <w:left w:val="nil"/>
              <w:bottom w:val="nil"/>
              <w:right w:val="single" w:sz="8" w:space="0" w:color="000000"/>
            </w:tcBorders>
            <w:shd w:val="clear" w:color="auto" w:fill="auto"/>
            <w:noWrap/>
            <w:vAlign w:val="center"/>
            <w:hideMark/>
          </w:tcPr>
          <w:p w:rsidR="00F572F3" w:rsidRPr="00F572F3" w:rsidRDefault="00F572F3" w:rsidP="00F572F3">
            <w:pPr>
              <w:spacing w:after="0" w:line="240" w:lineRule="auto"/>
              <w:jc w:val="center"/>
              <w:rPr>
                <w:rFonts w:cs="Calibri"/>
                <w:b/>
                <w:bCs/>
                <w:color w:val="000000"/>
                <w:sz w:val="24"/>
                <w:szCs w:val="24"/>
                <w:lang w:eastAsia="es-CO"/>
              </w:rPr>
            </w:pPr>
            <w:r w:rsidRPr="00F572F3">
              <w:rPr>
                <w:rFonts w:cs="Calibri"/>
                <w:b/>
                <w:bCs/>
                <w:color w:val="000000"/>
                <w:sz w:val="24"/>
                <w:szCs w:val="24"/>
                <w:lang w:eastAsia="es-CO"/>
              </w:rPr>
              <w:t>APROBÓ:</w:t>
            </w:r>
          </w:p>
        </w:tc>
      </w:tr>
      <w:tr w:rsidR="00F572F3" w:rsidRPr="00F572F3" w:rsidTr="00F572F3">
        <w:trPr>
          <w:trHeight w:val="1460"/>
        </w:trPr>
        <w:tc>
          <w:tcPr>
            <w:tcW w:w="25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72F3" w:rsidRPr="00F572F3" w:rsidRDefault="00F572F3" w:rsidP="00F572F3">
            <w:pPr>
              <w:spacing w:after="240" w:line="240" w:lineRule="auto"/>
              <w:jc w:val="center"/>
              <w:rPr>
                <w:rFonts w:cs="Calibri"/>
                <w:color w:val="000000"/>
                <w:sz w:val="24"/>
                <w:szCs w:val="24"/>
                <w:lang w:eastAsia="es-CO"/>
              </w:rPr>
            </w:pPr>
            <w:r w:rsidRPr="00F572F3">
              <w:rPr>
                <w:rFonts w:cs="Calibri"/>
                <w:color w:val="000000"/>
                <w:sz w:val="24"/>
                <w:szCs w:val="24"/>
                <w:lang w:eastAsia="es-CO"/>
              </w:rPr>
              <w:br/>
              <w:t>Martha Patricia León Poveda</w:t>
            </w:r>
            <w:r w:rsidRPr="00F572F3">
              <w:rPr>
                <w:rFonts w:cs="Calibri"/>
                <w:color w:val="000000"/>
                <w:sz w:val="24"/>
                <w:szCs w:val="24"/>
                <w:lang w:eastAsia="es-CO"/>
              </w:rPr>
              <w:br/>
            </w:r>
            <w:r w:rsidRPr="00F572F3">
              <w:rPr>
                <w:rFonts w:cs="Calibri"/>
                <w:b/>
                <w:bCs/>
                <w:color w:val="000000"/>
                <w:sz w:val="24"/>
                <w:szCs w:val="24"/>
                <w:lang w:eastAsia="es-CO"/>
              </w:rPr>
              <w:t>Profesional Especializado.</w:t>
            </w:r>
            <w:r w:rsidRPr="00F572F3">
              <w:rPr>
                <w:rFonts w:cs="Calibri"/>
                <w:color w:val="000000"/>
                <w:sz w:val="24"/>
                <w:szCs w:val="24"/>
                <w:lang w:eastAsia="es-CO"/>
              </w:rPr>
              <w:br/>
            </w:r>
          </w:p>
        </w:tc>
        <w:tc>
          <w:tcPr>
            <w:tcW w:w="2508" w:type="dxa"/>
            <w:tcBorders>
              <w:top w:val="single" w:sz="4" w:space="0" w:color="auto"/>
              <w:left w:val="nil"/>
              <w:bottom w:val="single" w:sz="4" w:space="0" w:color="auto"/>
              <w:right w:val="single" w:sz="4" w:space="0" w:color="auto"/>
            </w:tcBorders>
            <w:shd w:val="clear" w:color="auto" w:fill="auto"/>
            <w:vAlign w:val="center"/>
            <w:hideMark/>
          </w:tcPr>
          <w:p w:rsidR="00F572F3" w:rsidRPr="00F572F3" w:rsidRDefault="00F572F3" w:rsidP="00F572F3">
            <w:pPr>
              <w:spacing w:after="240" w:line="240" w:lineRule="auto"/>
              <w:jc w:val="center"/>
              <w:rPr>
                <w:rFonts w:cs="Calibri"/>
                <w:color w:val="000000"/>
                <w:sz w:val="24"/>
                <w:szCs w:val="24"/>
                <w:lang w:eastAsia="es-CO"/>
              </w:rPr>
            </w:pPr>
            <w:r w:rsidRPr="00F572F3">
              <w:rPr>
                <w:rFonts w:cs="Calibri"/>
                <w:color w:val="000000"/>
                <w:sz w:val="24"/>
                <w:szCs w:val="24"/>
                <w:lang w:eastAsia="es-CO"/>
              </w:rPr>
              <w:t>Oscar Daniel Beltrán</w:t>
            </w:r>
            <w:r w:rsidRPr="00F572F3">
              <w:rPr>
                <w:rFonts w:cs="Calibri"/>
                <w:color w:val="000000"/>
                <w:sz w:val="24"/>
                <w:szCs w:val="24"/>
                <w:lang w:eastAsia="es-CO"/>
              </w:rPr>
              <w:br/>
            </w:r>
            <w:r w:rsidRPr="00F572F3">
              <w:rPr>
                <w:rFonts w:cs="Calibri"/>
                <w:b/>
                <w:bCs/>
                <w:color w:val="000000"/>
                <w:sz w:val="24"/>
                <w:szCs w:val="24"/>
                <w:lang w:eastAsia="es-CO"/>
              </w:rPr>
              <w:t>Coordinador de Grupo SIA</w:t>
            </w:r>
          </w:p>
        </w:tc>
        <w:tc>
          <w:tcPr>
            <w:tcW w:w="4180" w:type="dxa"/>
            <w:tcBorders>
              <w:top w:val="single" w:sz="4" w:space="0" w:color="auto"/>
              <w:left w:val="nil"/>
              <w:bottom w:val="single" w:sz="4" w:space="0" w:color="auto"/>
              <w:right w:val="single" w:sz="4" w:space="0" w:color="auto"/>
            </w:tcBorders>
            <w:shd w:val="clear" w:color="auto" w:fill="auto"/>
            <w:vAlign w:val="center"/>
            <w:hideMark/>
          </w:tcPr>
          <w:p w:rsidR="00F572F3" w:rsidRPr="00F572F3" w:rsidRDefault="00F572F3" w:rsidP="00F572F3">
            <w:pPr>
              <w:spacing w:after="0" w:line="240" w:lineRule="auto"/>
              <w:jc w:val="center"/>
              <w:rPr>
                <w:rFonts w:cs="Calibri"/>
                <w:color w:val="000000"/>
                <w:sz w:val="24"/>
                <w:szCs w:val="24"/>
                <w:lang w:eastAsia="es-CO"/>
              </w:rPr>
            </w:pPr>
            <w:r w:rsidRPr="00F572F3">
              <w:rPr>
                <w:rFonts w:cs="Calibri"/>
                <w:color w:val="000000"/>
                <w:sz w:val="24"/>
                <w:szCs w:val="24"/>
                <w:lang w:eastAsia="es-CO"/>
              </w:rPr>
              <w:t xml:space="preserve">María Yuli González </w:t>
            </w:r>
            <w:proofErr w:type="spellStart"/>
            <w:r w:rsidRPr="00F572F3">
              <w:rPr>
                <w:rFonts w:cs="Calibri"/>
                <w:color w:val="000000"/>
                <w:sz w:val="24"/>
                <w:szCs w:val="24"/>
                <w:lang w:eastAsia="es-CO"/>
              </w:rPr>
              <w:t>González</w:t>
            </w:r>
            <w:proofErr w:type="spellEnd"/>
            <w:r w:rsidRPr="00F572F3">
              <w:rPr>
                <w:rFonts w:cs="Calibri"/>
                <w:color w:val="000000"/>
                <w:sz w:val="24"/>
                <w:szCs w:val="24"/>
                <w:lang w:eastAsia="es-CO"/>
              </w:rPr>
              <w:br/>
            </w:r>
            <w:r w:rsidRPr="00F572F3">
              <w:rPr>
                <w:rFonts w:cs="Calibri"/>
                <w:b/>
                <w:bCs/>
                <w:color w:val="000000"/>
                <w:sz w:val="24"/>
                <w:szCs w:val="24"/>
                <w:lang w:eastAsia="es-CO"/>
              </w:rPr>
              <w:t xml:space="preserve"> Subdirectora de Ecosistemas e Información</w:t>
            </w:r>
          </w:p>
        </w:tc>
      </w:tr>
    </w:tbl>
    <w:p w:rsidR="00F572F3" w:rsidRDefault="00F572F3" w:rsidP="00D854D3"/>
    <w:sectPr w:rsidR="00F572F3" w:rsidSect="00F572F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EDF"/>
    <w:rsid w:val="000627A5"/>
    <w:rsid w:val="000817A5"/>
    <w:rsid w:val="0009486B"/>
    <w:rsid w:val="000C2579"/>
    <w:rsid w:val="000D0CD3"/>
    <w:rsid w:val="000F2657"/>
    <w:rsid w:val="001837FE"/>
    <w:rsid w:val="00183F6F"/>
    <w:rsid w:val="001840E5"/>
    <w:rsid w:val="0019206C"/>
    <w:rsid w:val="001E3D25"/>
    <w:rsid w:val="002316B7"/>
    <w:rsid w:val="00242838"/>
    <w:rsid w:val="00266597"/>
    <w:rsid w:val="002C7373"/>
    <w:rsid w:val="003021AE"/>
    <w:rsid w:val="00310616"/>
    <w:rsid w:val="0031587D"/>
    <w:rsid w:val="00316DF6"/>
    <w:rsid w:val="003D2459"/>
    <w:rsid w:val="003D3662"/>
    <w:rsid w:val="004064E6"/>
    <w:rsid w:val="0042065B"/>
    <w:rsid w:val="004A17E6"/>
    <w:rsid w:val="0059395C"/>
    <w:rsid w:val="005C121A"/>
    <w:rsid w:val="005C6EFA"/>
    <w:rsid w:val="005E268F"/>
    <w:rsid w:val="0060210D"/>
    <w:rsid w:val="00655F63"/>
    <w:rsid w:val="006613FB"/>
    <w:rsid w:val="0069282B"/>
    <w:rsid w:val="006B3B94"/>
    <w:rsid w:val="0070770C"/>
    <w:rsid w:val="007421C1"/>
    <w:rsid w:val="00747B49"/>
    <w:rsid w:val="007C4E56"/>
    <w:rsid w:val="007D2E0E"/>
    <w:rsid w:val="008029E6"/>
    <w:rsid w:val="0083212B"/>
    <w:rsid w:val="00873832"/>
    <w:rsid w:val="00896B2C"/>
    <w:rsid w:val="008C6825"/>
    <w:rsid w:val="008F3817"/>
    <w:rsid w:val="00972681"/>
    <w:rsid w:val="0098412D"/>
    <w:rsid w:val="009F01A3"/>
    <w:rsid w:val="00A63566"/>
    <w:rsid w:val="00AB7428"/>
    <w:rsid w:val="00B30AA2"/>
    <w:rsid w:val="00B562C5"/>
    <w:rsid w:val="00B60E57"/>
    <w:rsid w:val="00B96EDF"/>
    <w:rsid w:val="00C0673B"/>
    <w:rsid w:val="00C211DC"/>
    <w:rsid w:val="00C3633A"/>
    <w:rsid w:val="00C40DA3"/>
    <w:rsid w:val="00C81405"/>
    <w:rsid w:val="00CA2A73"/>
    <w:rsid w:val="00CD13FA"/>
    <w:rsid w:val="00D23A3F"/>
    <w:rsid w:val="00D25A0D"/>
    <w:rsid w:val="00D311E7"/>
    <w:rsid w:val="00D43E1E"/>
    <w:rsid w:val="00D854D3"/>
    <w:rsid w:val="00D957E6"/>
    <w:rsid w:val="00DB0B87"/>
    <w:rsid w:val="00DD43D0"/>
    <w:rsid w:val="00E1796B"/>
    <w:rsid w:val="00E671CE"/>
    <w:rsid w:val="00EA665A"/>
    <w:rsid w:val="00F2063A"/>
    <w:rsid w:val="00F572F3"/>
    <w:rsid w:val="00F6680D"/>
    <w:rsid w:val="00FA78AE"/>
    <w:rsid w:val="00FD0A5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5C000E"/>
  <w15:docId w15:val="{26C3CAED-2A6A-4152-84DF-AAD855968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EDF"/>
    <w:pPr>
      <w:spacing w:after="200" w:line="276" w:lineRule="auto"/>
    </w:pPr>
    <w:rPr>
      <w:rFonts w:ascii="Calibri" w:hAnsi="Calibr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60210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semiHidden/>
    <w:rsid w:val="0060210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04390">
      <w:bodyDiv w:val="1"/>
      <w:marLeft w:val="0"/>
      <w:marRight w:val="0"/>
      <w:marTop w:val="0"/>
      <w:marBottom w:val="0"/>
      <w:divBdr>
        <w:top w:val="none" w:sz="0" w:space="0" w:color="auto"/>
        <w:left w:val="none" w:sz="0" w:space="0" w:color="auto"/>
        <w:bottom w:val="none" w:sz="0" w:space="0" w:color="auto"/>
        <w:right w:val="none" w:sz="0" w:space="0" w:color="auto"/>
      </w:divBdr>
    </w:div>
    <w:div w:id="119537966">
      <w:bodyDiv w:val="1"/>
      <w:marLeft w:val="0"/>
      <w:marRight w:val="0"/>
      <w:marTop w:val="0"/>
      <w:marBottom w:val="0"/>
      <w:divBdr>
        <w:top w:val="none" w:sz="0" w:space="0" w:color="auto"/>
        <w:left w:val="none" w:sz="0" w:space="0" w:color="auto"/>
        <w:bottom w:val="none" w:sz="0" w:space="0" w:color="auto"/>
        <w:right w:val="none" w:sz="0" w:space="0" w:color="auto"/>
      </w:divBdr>
    </w:div>
    <w:div w:id="129640245">
      <w:bodyDiv w:val="1"/>
      <w:marLeft w:val="0"/>
      <w:marRight w:val="0"/>
      <w:marTop w:val="0"/>
      <w:marBottom w:val="0"/>
      <w:divBdr>
        <w:top w:val="none" w:sz="0" w:space="0" w:color="auto"/>
        <w:left w:val="none" w:sz="0" w:space="0" w:color="auto"/>
        <w:bottom w:val="none" w:sz="0" w:space="0" w:color="auto"/>
        <w:right w:val="none" w:sz="0" w:space="0" w:color="auto"/>
      </w:divBdr>
    </w:div>
    <w:div w:id="187342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2" ma:contentTypeDescription="Crear nuevo documento." ma:contentTypeScope="" ma:versionID="b2ba3c5ec7f37092f61c87ca9b9d2717">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a59747cdd3fbf4462e35d4dc9af794f8"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0F60A5-4873-47A7-8CED-C9C53ECB6E4E}">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customXml/itemProps2.xml><?xml version="1.0" encoding="utf-8"?>
<ds:datastoreItem xmlns:ds="http://schemas.openxmlformats.org/officeDocument/2006/customXml" ds:itemID="{DA5A1689-E8A3-4C0B-A4DC-5B68907FA4DC}">
  <ds:schemaRefs>
    <ds:schemaRef ds:uri="http://schemas.microsoft.com/sharepoint/v3/contenttype/forms"/>
  </ds:schemaRefs>
</ds:datastoreItem>
</file>

<file path=customXml/itemProps3.xml><?xml version="1.0" encoding="utf-8"?>
<ds:datastoreItem xmlns:ds="http://schemas.openxmlformats.org/officeDocument/2006/customXml" ds:itemID="{90814BF6-2C66-4673-B98A-9BB0F2842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9eca-df07-441d-8fee-cda4afe53885"/>
    <ds:schemaRef ds:uri="ebbd3bfa-2822-4dc4-92ec-5df60f06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354</Words>
  <Characters>1950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IDEAM</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Nyrian Angelica Ubaque Ubaque</dc:creator>
  <cp:lastModifiedBy>laura</cp:lastModifiedBy>
  <cp:revision>3</cp:revision>
  <dcterms:created xsi:type="dcterms:W3CDTF">2023-09-18T15:54:00Z</dcterms:created>
  <dcterms:modified xsi:type="dcterms:W3CDTF">2025-07-11T02:33:00Z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299739c-ad3d-4908-806e-4d91151a6e13_Enabled">
    <vt:lpwstr>true</vt:lpwstr>
  </property>
  <property fmtid="{D5CDD505-2E9C-101B-9397-08002B2CF9AE}" pid="3" name="MSIP_Label_1299739c-ad3d-4908-806e-4d91151a6e13_SetDate">
    <vt:lpwstr>2023-09-18T15:53:58Z</vt:lpwstr>
  </property>
  <property fmtid="{D5CDD505-2E9C-101B-9397-08002B2CF9AE}" pid="4" name="MSIP_Label_1299739c-ad3d-4908-806e-4d91151a6e13_Method">
    <vt:lpwstr>Standard</vt:lpwstr>
  </property>
  <property fmtid="{D5CDD505-2E9C-101B-9397-08002B2CF9AE}" pid="5" name="MSIP_Label_1299739c-ad3d-4908-806e-4d91151a6e13_Name">
    <vt:lpwstr>All Employees (Unrestricted)</vt:lpwstr>
  </property>
  <property fmtid="{D5CDD505-2E9C-101B-9397-08002B2CF9AE}" pid="6" name="MSIP_Label_1299739c-ad3d-4908-806e-4d91151a6e13_SiteId">
    <vt:lpwstr>cbc2c381-2f2e-4d93-91d1-506c9316ace7</vt:lpwstr>
  </property>
  <property fmtid="{D5CDD505-2E9C-101B-9397-08002B2CF9AE}" pid="7" name="MSIP_Label_1299739c-ad3d-4908-806e-4d91151a6e13_ActionId">
    <vt:lpwstr>5a722e1c-52f7-45d3-9886-0889483e52ea</vt:lpwstr>
  </property>
  <property fmtid="{D5CDD505-2E9C-101B-9397-08002B2CF9AE}" pid="8" name="MSIP_Label_1299739c-ad3d-4908-806e-4d91151a6e13_ContentBits">
    <vt:lpwstr>0</vt:lpwstr>
  </property>
  <property fmtid="{D5CDD505-2E9C-101B-9397-08002B2CF9AE}" pid="9" name="ContentTypeId">
    <vt:lpwstr>0x010100DC79D8D6360E7E4A80588D15E9806AD9</vt:lpwstr>
  </property>
</Properties>
</file>